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7F" w:rsidRDefault="00ED342B" w:rsidP="00637A7F">
      <w:pPr>
        <w:shd w:val="clear" w:color="auto" w:fill="FFFFFF"/>
        <w:spacing w:line="240" w:lineRule="auto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noProof/>
          <w:color w:val="373737"/>
          <w:sz w:val="20"/>
          <w:szCs w:val="20"/>
        </w:rPr>
        <w:drawing>
          <wp:inline distT="0" distB="0" distL="0" distR="0">
            <wp:extent cx="5940425" cy="8168084"/>
            <wp:effectExtent l="0" t="0" r="0" b="0"/>
            <wp:docPr id="7" name="Рисунок 7" descr="C:\Users\21\Pictures\2017-05-04 положение о правилах внутреннего труд распорядка\положение о правилах внутреннего труд распоряд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\Pictures\2017-05-04 положение о правилах внутреннего труд распорядка\положение о правилах внутреннего труд распорядк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342B" w:rsidRDefault="00ED342B" w:rsidP="00637A7F">
      <w:pPr>
        <w:shd w:val="clear" w:color="auto" w:fill="FFFFFF"/>
        <w:spacing w:line="240" w:lineRule="auto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ED342B" w:rsidRDefault="00ED342B" w:rsidP="00637A7F">
      <w:pPr>
        <w:shd w:val="clear" w:color="auto" w:fill="FFFFFF"/>
        <w:spacing w:line="240" w:lineRule="auto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637A7F" w:rsidRDefault="00637A7F" w:rsidP="00637A7F">
      <w:pPr>
        <w:rPr>
          <w:b/>
          <w:u w:val="single"/>
        </w:rPr>
      </w:pPr>
    </w:p>
    <w:p w:rsidR="00637A7F" w:rsidRDefault="00637A7F" w:rsidP="00637A7F">
      <w:pPr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3514725</wp:posOffset>
            </wp:positionH>
            <wp:positionV relativeFrom="paragraph">
              <wp:posOffset>-3810</wp:posOffset>
            </wp:positionV>
            <wp:extent cx="1009650" cy="762000"/>
            <wp:effectExtent l="19050" t="0" r="0" b="0"/>
            <wp:wrapSquare wrapText="bothSides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A7F" w:rsidRDefault="00637A7F" w:rsidP="00637A7F">
      <w:pPr>
        <w:jc w:val="center"/>
        <w:rPr>
          <w:b/>
          <w:u w:val="single"/>
        </w:rPr>
      </w:pPr>
    </w:p>
    <w:p w:rsidR="00637A7F" w:rsidRDefault="00637A7F" w:rsidP="00637A7F">
      <w:pPr>
        <w:jc w:val="center"/>
        <w:rPr>
          <w:b/>
          <w:u w:val="single"/>
        </w:rPr>
      </w:pPr>
    </w:p>
    <w:p w:rsidR="00637A7F" w:rsidRPr="00246D7D" w:rsidRDefault="00637A7F" w:rsidP="00637A7F">
      <w:pPr>
        <w:jc w:val="center"/>
        <w:rPr>
          <w:b/>
          <w:u w:val="single"/>
        </w:rPr>
      </w:pPr>
    </w:p>
    <w:p w:rsidR="00637A7F" w:rsidRPr="00246D7D" w:rsidRDefault="00637A7F" w:rsidP="00637A7F">
      <w:pPr>
        <w:rPr>
          <w:b/>
        </w:rPr>
      </w:pPr>
    </w:p>
    <w:p w:rsidR="00637A7F" w:rsidRPr="00637A7F" w:rsidRDefault="00637A7F" w:rsidP="00637A7F">
      <w:pPr>
        <w:jc w:val="center"/>
        <w:rPr>
          <w:b/>
          <w:sz w:val="28"/>
        </w:rPr>
      </w:pPr>
      <w:r w:rsidRPr="00637A7F">
        <w:rPr>
          <w:b/>
          <w:sz w:val="28"/>
        </w:rPr>
        <w:t>МУНИЦИПАЛЬНОЕ БЮДЖЕТНОЕ ДОШКОЛЬНОЕ ОБРАЗОВАТЕЛЬНОЕ УЧРЕЖДЕНИЕ ДЕТСКИЙ САД № 21</w:t>
      </w:r>
    </w:p>
    <w:p w:rsidR="00637A7F" w:rsidRPr="00637A7F" w:rsidRDefault="00637A7F" w:rsidP="00637A7F">
      <w:pPr>
        <w:jc w:val="center"/>
        <w:rPr>
          <w:b/>
          <w:sz w:val="28"/>
          <w:u w:val="single"/>
        </w:rPr>
      </w:pPr>
      <w:r w:rsidRPr="00637A7F">
        <w:rPr>
          <w:b/>
          <w:sz w:val="28"/>
          <w:u w:val="single"/>
        </w:rPr>
        <w:t>РД</w:t>
      </w:r>
      <w:proofErr w:type="gramStart"/>
      <w:r w:rsidRPr="00637A7F">
        <w:rPr>
          <w:b/>
          <w:sz w:val="28"/>
          <w:u w:val="single"/>
        </w:rPr>
        <w:t xml:space="preserve"> ,</w:t>
      </w:r>
      <w:proofErr w:type="gramEnd"/>
      <w:r w:rsidRPr="00637A7F">
        <w:rPr>
          <w:b/>
          <w:sz w:val="28"/>
          <w:u w:val="single"/>
        </w:rPr>
        <w:t xml:space="preserve"> город Махачкала, сел. Ново </w:t>
      </w:r>
      <w:proofErr w:type="spellStart"/>
      <w:r w:rsidRPr="00637A7F">
        <w:rPr>
          <w:b/>
          <w:sz w:val="28"/>
          <w:u w:val="single"/>
        </w:rPr>
        <w:t>Хушет</w:t>
      </w:r>
      <w:proofErr w:type="spellEnd"/>
      <w:r w:rsidRPr="00637A7F">
        <w:rPr>
          <w:b/>
          <w:sz w:val="28"/>
          <w:u w:val="single"/>
        </w:rPr>
        <w:t>, ул. Гагарина 43а          93-24-73</w:t>
      </w:r>
    </w:p>
    <w:p w:rsidR="00637A7F" w:rsidRPr="00EC0F48" w:rsidRDefault="00637A7F" w:rsidP="00637A7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</w:t>
      </w:r>
    </w:p>
    <w:p w:rsidR="00637A7F" w:rsidRDefault="00637A7F" w:rsidP="00637A7F">
      <w:pPr>
        <w:pStyle w:val="a4"/>
      </w:pPr>
      <w:r>
        <w:t xml:space="preserve">«согласовано»                                                                                    </w:t>
      </w:r>
      <w:r w:rsidRPr="00EC0F48">
        <w:t xml:space="preserve">    </w:t>
      </w:r>
      <w:r>
        <w:t xml:space="preserve">    «УТВЕРЖДАЮ»</w:t>
      </w:r>
    </w:p>
    <w:p w:rsidR="00637A7F" w:rsidRDefault="00637A7F" w:rsidP="00637A7F">
      <w:pPr>
        <w:pStyle w:val="a4"/>
      </w:pPr>
      <w:r>
        <w:t>Председатель  профкома ДОУ                                                                Заведующий МБДОУ</w:t>
      </w:r>
    </w:p>
    <w:p w:rsidR="00637A7F" w:rsidRDefault="00637A7F" w:rsidP="00637A7F">
      <w:pPr>
        <w:pStyle w:val="a4"/>
      </w:pPr>
      <w:r>
        <w:t xml:space="preserve">___________З.И </w:t>
      </w:r>
      <w:proofErr w:type="spellStart"/>
      <w:r>
        <w:t>Аличаева</w:t>
      </w:r>
      <w:proofErr w:type="spellEnd"/>
      <w:r>
        <w:t xml:space="preserve">                                                                    </w:t>
      </w:r>
      <w:r w:rsidRPr="00EC0F48">
        <w:t xml:space="preserve"> </w:t>
      </w:r>
      <w:r>
        <w:t xml:space="preserve">   «Детский сад №21» </w:t>
      </w:r>
    </w:p>
    <w:p w:rsidR="00637A7F" w:rsidRDefault="00637A7F" w:rsidP="00637A7F">
      <w:pPr>
        <w:pStyle w:val="a4"/>
      </w:pPr>
      <w:r>
        <w:tab/>
        <w:t xml:space="preserve">                                                                                                        </w:t>
      </w:r>
      <w:r w:rsidRPr="00B92E3C">
        <w:t>_______</w:t>
      </w:r>
      <w:proofErr w:type="spellStart"/>
      <w:r>
        <w:t>Кайтуева</w:t>
      </w:r>
      <w:proofErr w:type="spellEnd"/>
      <w:r>
        <w:t xml:space="preserve"> Н.И</w:t>
      </w:r>
    </w:p>
    <w:p w:rsidR="005D15A7" w:rsidRPr="00637A7F" w:rsidRDefault="00637A7F" w:rsidP="00637A7F">
      <w:pPr>
        <w:pStyle w:val="a4"/>
      </w:pPr>
      <w:r>
        <w:t xml:space="preserve">                                   .                                                                                     </w:t>
      </w:r>
      <w:r w:rsidRPr="00B92E3C">
        <w:t xml:space="preserve"> </w:t>
      </w:r>
      <w:r>
        <w:t xml:space="preserve">«12» марта  2014г.                                                                                              </w:t>
      </w:r>
    </w:p>
    <w:p w:rsidR="00637A7F" w:rsidRDefault="00637A7F" w:rsidP="005D15A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</w:pPr>
    </w:p>
    <w:p w:rsidR="00E310A5" w:rsidRDefault="00E310A5" w:rsidP="005D15A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>Положение</w:t>
      </w:r>
    </w:p>
    <w:p w:rsidR="00E310A5" w:rsidRDefault="00E310A5" w:rsidP="005D15A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>О п</w:t>
      </w:r>
      <w:r w:rsidR="005D15A7" w:rsidRPr="005D15A7"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>равила внутреннего трудового распорядка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 xml:space="preserve"> МБДОУ</w:t>
      </w:r>
    </w:p>
    <w:p w:rsidR="005D15A7" w:rsidRPr="005D15A7" w:rsidRDefault="00E310A5" w:rsidP="00E310A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 xml:space="preserve"> </w:t>
      </w:r>
      <w:r w:rsidR="005D15A7" w:rsidRPr="005D15A7"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>«Д</w:t>
      </w:r>
      <w:r w:rsidR="005D15A7" w:rsidRPr="005D15A7"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>етского сада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 xml:space="preserve"> </w:t>
      </w:r>
      <w:r w:rsidR="005D15A7"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>№21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</w:rPr>
        <w:t>»</w:t>
      </w:r>
    </w:p>
    <w:p w:rsidR="005D15A7" w:rsidRPr="005D15A7" w:rsidRDefault="005D15A7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637A7F" w:rsidRDefault="00637A7F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37A7F" w:rsidRDefault="00637A7F" w:rsidP="00637A7F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Принято на собрании ТК</w:t>
      </w:r>
    </w:p>
    <w:p w:rsidR="00637A7F" w:rsidRDefault="00637A7F" w:rsidP="00637A7F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МБДОУ №21</w:t>
      </w:r>
    </w:p>
    <w:p w:rsidR="00525CBF" w:rsidRPr="005D15A7" w:rsidRDefault="00525CBF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310A5" w:rsidRDefault="005D15A7" w:rsidP="00525CBF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25CBF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ПРАВИЛА</w:t>
      </w:r>
      <w:r w:rsidRPr="00525CB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  <w:r w:rsidRPr="00525CBF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внутреннего трудового распорядка</w:t>
      </w:r>
      <w:r w:rsidRPr="00525CB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  <w:r w:rsidR="009C4011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lastRenderedPageBreak/>
        <w:t xml:space="preserve">детского сада № </w:t>
      </w:r>
      <w:r w:rsidRPr="00525CBF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21</w:t>
      </w:r>
      <w:r w:rsidRPr="00525CB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Правила внутреннего трудового распорядка детского сада - локал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ьный нормативный акт ДОУ N 21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регламентирующий в соответствии с трудовым законодательством РФ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взаимоотношений в организации.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2. </w:t>
      </w:r>
      <w:proofErr w:type="gramStart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 приеме на работу администрация детского сада (далее также - работодатель) обязана потребовать от поступающего: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паспорт или иной документ, удостоверяющий личность;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страховое свидетельство государственного пенсионного страхования;</w:t>
      </w:r>
      <w:proofErr w:type="gramEnd"/>
    </w:p>
    <w:p w:rsidR="00E803F4" w:rsidRDefault="00E310A5" w:rsidP="00525CBF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ИНН;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документы воинского учета - для военнообязанных и лиц, подлежащих призыву на военную службу;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документ о наличии педагогического образования;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предоставления медицинского заключения об отсутствии противопоказаний по состоянию здоровья для работы в ДОУ.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Трудовой договор с работником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Трудовой договор, не оформленный надлежащим образом, считается заключенным, если работник приступил к работе с </w:t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ведома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Прием на работу оформляется приказом работодателя, изданным на основании заключенного трудового договора. Содержание приказа должно соответствовать условиям заключенного трудового договора. Приказ о приеме на работу объявляется работнику под расписку в трехдневный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 приеме на работу работодатель обязан ознакомить работника с настоящими правилами, иными локальными нормативными актами, имеющими отношение к трудовой функции работника.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Основаниями прекращения трудового договора и увольнения работников 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являются: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1) соглашение сторон (ст. 78 Трудового кодекса РФ, далее - ТК РФ);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2) истечение срока трудового договора (п. 2 ст. 58 ТК РФ), за исключением случаев, когда трудовые отношения фактически продолжаются и ни одна из сторон не потребовала их прекращения;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3) расторжение трудового договора по инициативе работника (ст. 80 ТК РФ);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4) расторжение трудового договора по инициативе работодателя (ст. 81 ТК РФ);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5) перевод работника по его просьбе или с его согласия на работу к другому работодателю или переход на выборную работу (должность);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6) отказ работника от продолжения работы в связи со сменой собственника имущества организации, изменением подведомственности (подчиненности) организации либо ее реорганизацией (ст. 75 ТК РФ);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7) отказ работника от продолжения работы в связи с изменением существенных условий трудового договора (ст. 73 ТК РФ);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8) отказ работника от перевода на другую работу вследствие состояния здоровья в соответствии с медицинским заключением (часть вторая ст. 72 ТК РФ);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9) отказ работника от перевода в связи с перемещением работодателя в другую местность (часть первая ст. 72 ТК РФ);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10) обстоятельства, не зависящие от воли сторон (ст. 83 ТК РФ);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11) нарушение установленных ТК РФ или иным федеральным законом правил заключения трудового договора, если это нарушение исключает возможность продолжения работы (ст. 84 ТК РФ);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12) повторное в течение одного года грубое нарушение устава образовательного учреждения (п. 1 ст. 336 ТК РФ);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13) применение, в том числе однократное, методов воспитания, связанных с физическим и (или) психическим насилием над личностью обучающегося, воспитанника (п. 2 ст. 336 ТК РФ).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Во всех случаях днем увольнения работника является последний день его работы.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3. </w:t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Администрация детского сада обязана: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предоставлять работникам работу, обусловленную трудовым договором;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обеспечивать безопасность труда и условия, отвечающие требованиям охраны и гигиены труда;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всемерно укреплять трудовую и педагогическую дисциплину;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совершенствовать учебно-воспитательный процесс, распространять и внедрять 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передовой опыт работы в ДОУ;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обеспечивать работникам равную оплату за труд равной ценности;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выплачивать в полном размере причитающуюся работникам заработную плату в сроки, установленные настоящим Кодексом, коллективным договором, правилами внутреннего трудового распорядка организации, трудовыми договорами;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обеспечивать бытовые нужды работников, связанные с исполнением ими трудовых обязанностей;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осуществлять обязательное социальное страхование работников в порядке, установленном федеральными законами;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настоящим Кодексом, федеральными законами и иными нормативными правовыми актами;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создавать условия, необходимые для нормального развития детей, а также обеспечивающие охрану их жизни и здоровья;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исполнять иные обязанности, предусмотренные ТК РФ,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Работодатель имеет право: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заключать, изменять и расторгать трудовые договоры с работниками в порядке и на условиях, которые установлены ТК РФ, иными федеральными законами;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поощрять работников за добросовестный эффективный труд;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привлекать работников к дисциплинарной и материальной ответственности в порядке, установленном настоящим Кодексом, иными федеральными законами.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4. </w:t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Основные обязанност</w:t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 работников детского сада N 21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добросовестно исполнять свои трудовые обязанности, возложенные на него трудовым договором, использовать все рабочее время для производительного труда;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соблюдать правила внутреннего трудового распорядка организации;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соблюдать трудовую дисципли</w:t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ну - основу порядка в ДОУ N 21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приходить на работу в 7 часов, уходить с работы в 19 часов (воспитатели), все остальные работники - строго по графику;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своевременно и точно исполнять распоряжения администрации, быть вежливыми с родителями и членами коллектива, воздерживаться от действий, мешающих другим работникам выполнять их трудовые обязанности;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соблюдать требования по технике безопасности, производственной санитарии и гигиене труда, производственной охране, пользоваться средствами индивидуальной защиты;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бережно относиться к имуществу работодателя и других работников, экономно и рационально использовать сырье, материалы, энергию и др. материальные ресурсы;</w:t>
      </w:r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вести себя достойно, соблюдать правила этики поведения;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строго соблюдать инструкцию по охране жизни и здоровья детей, содержать в чистоте и порядке свое рабочее место;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Работник имеет право на: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заключение, изменение и расторжение трудового договора в порядке и на условиях, которые установлены настоящим Кодексом, иными федеральными законами;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предоставление ему работы, обусловленной трудовым договором;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отдых;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полную достоверную информацию об условиях труда и требованиях охраны труда на рабочем месте;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профессиональную подготовку, переподготовку и повышение своей квалификации в порядке, установленном ТК РФ, иными федеральными законами;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защиту своих трудовых прав, свобод и законных интересов всеми не запрещенными законом способами;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возмещение вреда, причиненного работнику в связи с исполнением им трудовых обязанностей, и компенсацию морального вреда в порядке, установленном настоящим Кодексом, иными федеральными законами;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обязательное социальное страхование в случаях, предусмотренных федеральными законами.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 Работники ДОУ N21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несут ответственность за сохранность жизни и здоровья детей.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 Заведующи</w:t>
      </w:r>
      <w:proofErr w:type="gramStart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й(</w:t>
      </w:r>
      <w:proofErr w:type="spellStart"/>
      <w:proofErr w:type="gram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ая</w:t>
      </w:r>
      <w:proofErr w:type="spellEnd"/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) ДОУ непосредственно управляет детским садом в соответствии с лицензией, уставом </w:t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051F4C" w:rsidRDefault="005D15A7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 Совместно с профсоюзным комитетом, советом ДОУ формирует контингенты воспитанников, обеспечивает их социальную защиту. Распоряжается имеющимся имуществом, планирует и осуществляет мероприятия по охране труда в соответствии с коллективным договором, обеспечивает правила и нормы по охране труда. Организует расследование и учет несчастных случаев на производстве и во время учебно-воспитательного процесса. Производит инструктаж по охране труда со всеми вновь принимаемыми лицами, инструктаж на рабочем месте персонала детского сада. Утверждает совместно с профсоюзом инструкции по охране труда и безопасности жизнедеятельности. Составляет общий график работы персонала, контролирует его выполнение.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7. Зам </w:t>
      </w:r>
      <w:proofErr w:type="gramStart"/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заведующего</w:t>
      </w:r>
      <w:proofErr w:type="gramEnd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детского сада организует методическую работу детского сада, разрабатывает предложения по повышению эффективности образовательного процесса и методической работы. Обобщает и принимает меры к распространению наиболее результативного опыта воспитателей детских садов. Организует и координирует методическую работу воспитателей детского сада, оказывает методическую помощь, организует и разрабатывает необходимую документацию по проведению конкурсов, выставок, олимпиад, соревнований и т.д. Оснащает методический кабинет наглядными пособиями и техническими средствами, организует обеспечение воспитателей необходимой методической литературой и материалами.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8. Заведующий хозяйством осуществляет руководство работами по хозяйственному обслуживанию детского сада. Обеспечивает сохранность хозяйственного инвентаря ДОУ. Обеспечивает его восстановление и пополнение, а также соблюдение чистоты в помещениях и на территории детского сада. Принимает меры к своевременному ремонту. Обеспечивает работников канцелярскими принадлежностями и предметами хозяйственного обихода. Руководит работой младшего обслуживающего персонала. Несет ответственность за организацию работы по охране труда обслуживающего персонала. Обеспечивает соблюдение требований техники безопасности при эксплуатации производственного и энергетического оборудования, материалов и механизмов. Обеспечивает правильность применения технологии складирования и хранения материальных средств. Разрабатывает инструкции по охране труда для каждой профессии рабочих и обслуживающего персонала. Проводит инструктаж персонала по охране труда на рабочем месте: повторный, последующий и внеплановый; оформляет допуск персонала к самостоятельной работе с записью в журнале регистрации инструктажа на рабочем месте. Обеспечивает работников спецодеждой. Обеспечивает соблюдение противопожарного состояния здания и сооружений. Вовремя перезаряжает огнетушители. Обеспечивает безопасное движение людей и транспорта на территории ДОУ.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9. Воспитатель планирует и организует жизнедеятельность воспитанников и их воспитание. Проводит ежедневную работу, обеспечивающую создание условий для социальной адаптации. Планирует и проводит с ними коррекционно-развивающую работу. Совместно с медработниками обеспечивает сохранение и укрепление здоровья воспитанников, проводит мероприятия, способствующие их психофизическому развитию. Организует выполнение режима дня, оказывает им помощь в организации досуга. Изучает индивидуальные способности, интересы и склонности детей, их семейные обстоятельства и жилищно-бытовые условия, поддерживает тесную связь с родителями. Участвует в работе педагогического совета и других общественных формирований ДОУ. Является обязательным участником педагогического совета независимо от смены работы. Воспитатель изучает с детьми правила и нормы по охране труда, здоровья и жизни детей, строго их соблюдает при проведении воспитательного процесса. Несет личную ответственность за обеспечение сохранности жизни и здоровья воспитанников во врем</w:t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 их нахождения в ДОУ N 21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во время экскурсий и походов (которые предварительно планируются и проводятся только с разрешения заведующег</w:t>
      </w:r>
      <w:proofErr w:type="gramStart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о(</w:t>
      </w:r>
      <w:proofErr w:type="gramEnd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щей). Немедленно сообщает руководителю учреждения о происшедшем несчастном случае, принимает меры по оказанию помощи пострадавшим. Составляет план своей возрастной группы на неделю, который должен быть просмо</w:t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трен и подписан </w:t>
      </w:r>
      <w:proofErr w:type="gramStart"/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зам</w:t>
      </w:r>
      <w:proofErr w:type="gramEnd"/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зав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Обязан тщательно готовиться к занятиям. Организованно передавать детей второму воспитателю. Не отдавать детей посторонним лицам, детям школьного возраста. Отдавать детей только по доверенности, заверенной нотариусом (для посторонних лиц, забирающих ребенка).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Продолжительность очередного отпуска воспитателя - 42 </w:t>
      </w:r>
      <w:proofErr w:type="gramStart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календарных</w:t>
      </w:r>
      <w:proofErr w:type="gramEnd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дня.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10. Зам заведующего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осуществляет методическое руководство воспитательно-образовательной деятельностью педагогического коллектива детского сада. Оказывает методическую помощь воспитателям. Организует работу методического кабинета в детском саду. Постоянно пополняет методический кабинет научно - воспитательной литературой, техническими средствами обучения, дидактическими пособиями. Оформляет тематические материалы, стенды и выставки для педагогов и родителей. Изучает и обобщает передовой опыт по воспитанию детей, организует обмен опытом работы между воспитателями. Проводит консультации и семинары для воспитателей и родителей с целью оказания им практической помощи в воспитании детей. Организует работу по пропаганде педагогических знаний среди родителей и обеспечивает преемственность в работе воспитателей разных во</w:t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зрастных групп ДОУ N21 и школы N6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11. Медицинская сестра выполняет указания врача по оказанию лечебной и профилактической помощи детям, помогает воспитателям и пом. воспитателей 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организовывать оздоровительные процедуры в помещении и на воздухе. Строго следит за санитарным состояни</w:t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ем всех помещений ДОУ N 21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за соблюдением воздушного режима и режима дня. Ведет фильтр. Оказывает первую медицинскую помощь. Участвует в проведении физкультурных занятий. Ведет медицинскую документацию: готовый бракераж, накопительную ведомость, журнал по педикулезу, журнал заболеваемости, журнал витаминизации, инфекционный журнал, журнал бак</w:t>
      </w:r>
      <w:proofErr w:type="gramStart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proofErr w:type="gramEnd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репаратов, профильный журнал, температурный журнал.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12. Повар ДОУ N 21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обеспечивает своевременное, в соответствии с режимом ДОУ, доброкачественное приготовление пищи. Точно по весу принимает продукты из кладовой, отвечает за их правильное хранение и расходование. Обеспечивает гигиеническую обработку продуктов, отпуск готовой пищи детям в соответствии с возрастной нормой. </w:t>
      </w:r>
      <w:proofErr w:type="gramStart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Обязан</w:t>
      </w:r>
      <w:proofErr w:type="gramEnd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знать нормы питания, основные правила приготовления детского питания.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13. Конкретные обязанности работников определяются должностными инструкциями, разработанными с учетом условий работы в основном месте администрацией совместно с профсоюзным комитетом на основе квалификационных характеристик, настоящих правил и утверж</w:t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денными заведующей ДОУ N21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80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14. В ДОУ N 21 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установлена пятидневная рабочая неделя, ДОУ работает с 7-ми утра до 19 часов, при 12-часовом пребывании детей в ДОУ. Продолжительность рабочего времени для педагогического, медицинского и обслуживающего персонала определяется графиком сменности, утвержденным заведующей ДОУ по согласованию с ПК. График работы должен быть объявлен работнику под расписку. Питание воспитателей организуется за 30 минут до начала работы или после ее окончания, либо вместе с детьми или во время сна. Воспитателям и помощникам воспитателей запрещается оставлять работу до </w:t>
      </w:r>
      <w:proofErr w:type="gramStart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прихода</w:t>
      </w:r>
      <w:proofErr w:type="gramEnd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сменяющего работника. В случае неявки сменяющего работника воспитатель заявляет об этом заведующей или лицу, его (ее) замещающему, которые примут меры и заменят другим работником. Воспитателям и другим работникам ДОУ, которые остались с детьми, запрещается оставлять детей без присмотра.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15. Очередность предоставления отпуска устанавливается зав. ДОУ по согласованию с профсоюзным комитетом с учетом необходимого обеспечения нормального хода работы ДОУ. График составляется на каждый календа</w:t>
      </w:r>
      <w:r w:rsidR="00DB1D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рный год не позднее двух недель до окончания года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16. Воспитателям и другим работникам ДОУ запрещается: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изменять по своему усмотрению график сменности;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удлинять или сокращать продолжительность занятий с детьми и перерывы между ними;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оставлять детей без присмотра;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- отдавать детей лицам в нетрезвом состоянии, детям школьного возраста, отпускать одних по просьбе родителей. Отдавать детей можно по заявлению родителей, заверенному нотариусом;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допускать присутствие в группах посторонних лиц и детей школьного возраста;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говорить на повышенных тонах, браниться, выражаться нецензурными словами.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17. Поощрения за успехи в работе: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объявление благодарности;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выдача премии;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награждение ценным подарком;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награждение Почетными грамотами.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Поощрения объявляются в приказе, доводятся до сведения всего коллектива и заносятся в трудовую книжку.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18. Дисциплинарные взыскания.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 нарушение трудовой дисциплины заведующий (</w:t>
      </w:r>
      <w:proofErr w:type="spellStart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ая</w:t>
      </w:r>
      <w:proofErr w:type="spellEnd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 ДОУ применяют следующие дисциплинарные взыскания: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замечание;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выговор;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увольнение.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19. Материальная ответственность сторон трудового договора (работников и работодателя).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Работодатель или работник, причинивший ущерб другой стороне, возмещает этот ущерб в соответствии с ТК РФ и иными федеральными законами. 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если иное не предусмотрено ТК РФ или иными федеральными законами. Каждая из сторон трудового договора обязана доказать размер причиненного ей ущерба.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20. Правила внутреннего трудового распорядка полностью вывешиваются в ДОУ в специально отведенном для информации месте.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525CBF" w:rsidRDefault="005D15A7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С ПРАВИЛАМИ ВНУТРЕННЕГО ТРУДОВОГО РАСПОРЯДКА </w:t>
      </w:r>
      <w:proofErr w:type="gramStart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ОЗНАКОМЛЕНЫ</w:t>
      </w:r>
      <w:proofErr w:type="gramEnd"/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</w:t>
      </w:r>
      <w:r w:rsidR="00051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ведующая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ДОУ </w:t>
      </w:r>
      <w:r w:rsidR="00051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№21 </w:t>
      </w:r>
      <w:r w:rsidR="00525CB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–</w:t>
      </w:r>
    </w:p>
    <w:p w:rsidR="00051F4C" w:rsidRDefault="00525CBF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Гл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бухгалтер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51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зам заведующего -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Ст. медсестра</w:t>
      </w:r>
      <w:r w:rsidR="00051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Завхоз</w:t>
      </w:r>
      <w:r w:rsidR="00051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Муз. </w:t>
      </w:r>
      <w:r w:rsidR="00051F4C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уководитель</w:t>
      </w:r>
      <w:r w:rsidR="00051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Воспитатели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5.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6.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7.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8.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9.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10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11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12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13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14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15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16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17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18</w:t>
      </w:r>
    </w:p>
    <w:p w:rsidR="00051F4C" w:rsidRDefault="00051F4C" w:rsidP="00051F4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19</w:t>
      </w:r>
    </w:p>
    <w:p w:rsidR="00051F4C" w:rsidRP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младшие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воспитател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11</w:t>
      </w:r>
      <w:r w:rsidR="005D15A7"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51F4C" w:rsidRDefault="005D15A7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Повара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51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</w:t>
      </w:r>
    </w:p>
    <w:p w:rsidR="00051F4C" w:rsidRDefault="005D15A7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Кладовщик</w:t>
      </w:r>
      <w:r w:rsidR="00051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51F4C" w:rsidRDefault="005D15A7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Уборщица</w:t>
      </w:r>
      <w:r w:rsidR="00051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</w:t>
      </w: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B17CA" w:rsidRDefault="005D15A7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D15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Сторож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</w:t>
      </w:r>
    </w:p>
    <w:p w:rsidR="00051F4C" w:rsidRDefault="00051F4C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</w:t>
      </w:r>
    </w:p>
    <w:p w:rsidR="00E801A7" w:rsidRDefault="00E801A7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502D40" w:rsidRDefault="00502D40" w:rsidP="00502D40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Утвердить заведующая МБДОУ №21</w:t>
      </w:r>
    </w:p>
    <w:p w:rsidR="00502D40" w:rsidRDefault="00502D40" w:rsidP="00502D40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Кайтуева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Н.И</w:t>
      </w:r>
    </w:p>
    <w:p w:rsidR="00502D40" w:rsidRDefault="00502D40" w:rsidP="00502D40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___________________</w:t>
      </w:r>
    </w:p>
    <w:p w:rsidR="00E801A7" w:rsidRPr="00E801A7" w:rsidRDefault="00E801A7" w:rsidP="00E801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801A7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801A7" w:rsidRPr="00E801A7" w:rsidTr="00E801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5"/>
              <w:gridCol w:w="150"/>
              <w:gridCol w:w="15"/>
              <w:gridCol w:w="15"/>
            </w:tblGrid>
            <w:tr w:rsidR="00E801A7" w:rsidRPr="00E801A7">
              <w:trPr>
                <w:gridAfter w:val="2"/>
                <w:trHeight w:val="31680"/>
                <w:tblCellSpacing w:w="0" w:type="dxa"/>
              </w:trPr>
              <w:tc>
                <w:tcPr>
                  <w:tcW w:w="1521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9"/>
                  </w:tblGrid>
                  <w:tr w:rsidR="00E801A7" w:rsidRPr="00E801A7">
                    <w:trPr>
                      <w:trHeight w:val="11340"/>
                      <w:tblCellSpacing w:w="0" w:type="dxa"/>
                    </w:trPr>
                    <w:tc>
                      <w:tcPr>
                        <w:tcW w:w="15180" w:type="dxa"/>
                        <w:tcBorders>
                          <w:top w:val="single" w:sz="6" w:space="0" w:color="6F9DD9"/>
                          <w:left w:val="single" w:sz="6" w:space="0" w:color="6F9DD9"/>
                          <w:right w:val="single" w:sz="6" w:space="0" w:color="6F9DD9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9"/>
                        </w:tblGrid>
                        <w:tr w:rsidR="00E801A7" w:rsidRPr="00E801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29"/>
                              </w:tblGrid>
                              <w:tr w:rsidR="00E801A7" w:rsidRPr="00E801A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801A7" w:rsidRPr="00E801A7" w:rsidRDefault="00E801A7" w:rsidP="00E801A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801A7">
                                      <w:rPr>
                                        <w:rFonts w:ascii="Times New Roman" w:eastAsia="Times New Roman" w:hAnsi="Times New Roman" w:cs="Times New Roman"/>
                                        <w:color w:val="002060"/>
                                        <w:sz w:val="28"/>
                                        <w:szCs w:val="28"/>
                                      </w:rPr>
                                      <w:t>График работы сотрудников МБДОУ (общеразвивающего вида)</w:t>
                                    </w:r>
                                  </w:p>
                                  <w:p w:rsidR="00E801A7" w:rsidRPr="00E801A7" w:rsidRDefault="00ED43CB" w:rsidP="00E801A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2060"/>
                                        <w:sz w:val="28"/>
                                        <w:szCs w:val="28"/>
                                      </w:rPr>
                                      <w:t xml:space="preserve">«Детский сад №21»  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2060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2060"/>
                                        <w:sz w:val="28"/>
                                        <w:szCs w:val="28"/>
                                      </w:rPr>
                                      <w:t>.Н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2060"/>
                                        <w:sz w:val="28"/>
                                        <w:szCs w:val="28"/>
                                      </w:rPr>
                                      <w:t>ово-Хушет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206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:rsidR="00E801A7" w:rsidRPr="00E801A7" w:rsidRDefault="00E801A7" w:rsidP="00E801A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801A7">
                                      <w:rPr>
                                        <w:rFonts w:ascii="Times New Roman" w:eastAsia="Times New Roman" w:hAnsi="Times New Roman" w:cs="Times New Roman"/>
                                        <w:color w:val="002060"/>
                                        <w:sz w:val="28"/>
                                        <w:szCs w:val="28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pPr w:leftFromText="180" w:rightFromText="180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78"/>
                                      <w:gridCol w:w="1924"/>
                                      <w:gridCol w:w="1187"/>
                                      <w:gridCol w:w="1948"/>
                                      <w:gridCol w:w="2097"/>
                                      <w:gridCol w:w="1375"/>
                                    </w:tblGrid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801A7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w:t>№ п\</w:t>
                                          </w:r>
                                          <w:proofErr w:type="gramStart"/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w:t>п</w:t>
                                          </w:r>
                                          <w:proofErr w:type="gram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801A7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w:t>Должность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801A7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w:t>Рабочее время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801A7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w:t>Часы работы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801A7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w:t>Обед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801A7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w:t>Нагрузка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D43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D43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Заведующий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D43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 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D43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8.00-17.00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  <w:r w:rsidR="00E806CD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3.00-14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801A7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40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D43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D43CB" w:rsidP="00ED43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Зам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.з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авед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6CD" w:rsidP="00ED43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</w:t>
                                          </w:r>
                                          <w:r w:rsidR="00E801A7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  <w:vertAlign w:val="superscript"/>
                                            </w:rPr>
                                            <w:t> </w:t>
                                          </w:r>
                                          <w:r w:rsidR="00E801A7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1A7" w:rsidP="00ED43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8.00-</w:t>
                                          </w:r>
                                          <w:r w:rsidR="00E806CD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17.00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6CD" w:rsidP="00E801A7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13.00-14.0</w:t>
                                          </w:r>
                                          <w:r w:rsidR="00E801A7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1A7" w:rsidRPr="00E801A7" w:rsidRDefault="00E806CD" w:rsidP="00E801A7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40</w:t>
                                          </w:r>
                                          <w:r w:rsidR="00E801A7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 xml:space="preserve">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D43CB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 xml:space="preserve">Бухгалтер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8 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8.00-17.00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13.00-14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40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Воспитатели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7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  <w:vertAlign w:val="superscript"/>
                                            </w:rPr>
                                            <w:t>12 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 смена 7.00-14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  <w:vertAlign w:val="superscript"/>
                                            </w:rPr>
                                            <w:t>12</w:t>
                                          </w:r>
                                        </w:p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2 смена 1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  <w:vertAlign w:val="superscript"/>
                                            </w:rPr>
                                            <w:t>48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-19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В рабочее время 30 минут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36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Музыкальный руководитель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16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7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  <w:vertAlign w:val="superscript"/>
                                            </w:rPr>
                                            <w:t>12 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8.00-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15.12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502D40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36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 xml:space="preserve"> часа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Педагог-психолог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7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  <w:vertAlign w:val="superscript"/>
                                            </w:rPr>
                                            <w:t>12 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8.00-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15.12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36</w:t>
                                          </w: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 xml:space="preserve">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Учитель-логопед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28449A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 xml:space="preserve">4 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час</w:t>
                                          </w:r>
                                          <w:r w:rsidR="00502D40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28449A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По графику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28449A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0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D43CB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Физ.</w:t>
                                          </w:r>
                                          <w:r w:rsidR="0028449A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r w:rsidRPr="00ED43CB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инструктор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D43CB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6 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D43CB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8.00-14.00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28449A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D43CB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30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Младший воспитатель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 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8.00-17.00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28449A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13.00-14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40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Заведующий хозяйством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 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8.00-17.00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28449A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13.00-14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40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Повар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 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 смена 6.00-14.00</w:t>
                                          </w:r>
                                        </w:p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2 смена 9.00-17.00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В рабочее время через каждые 2 часа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40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28449A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 xml:space="preserve">Техничка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 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8.00-17.00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14.00-15.00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40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28449A" w:rsidP="0028449A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Подсобный р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 xml:space="preserve">абочий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502D40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 xml:space="preserve"> часа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502D40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8.00-17.00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502D40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0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Дворник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502D40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 xml:space="preserve"> часа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502D40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8.00-17.00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502D40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</w:t>
                                          </w:r>
                                          <w:r w:rsidR="00E806CD"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0 часов</w:t>
                                          </w:r>
                                        </w:p>
                                      </w:tc>
                                    </w:tr>
                                    <w:tr w:rsidR="0028449A" w:rsidRPr="00E801A7" w:rsidTr="00E806CD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Сторожевая охрана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12 часов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4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18.0-6.00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9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В рабочее время 1 час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E806CD" w:rsidRPr="00E801A7" w:rsidRDefault="00E806CD" w:rsidP="00E806CD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01A7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0070C0"/>
                                              <w:sz w:val="24"/>
                                              <w:szCs w:val="24"/>
                                            </w:rPr>
                                            <w:t>40 часов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801A7" w:rsidRPr="00E801A7" w:rsidRDefault="00E801A7" w:rsidP="00E801A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E801A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2060"/>
                                        <w:sz w:val="28"/>
                                        <w:szCs w:val="28"/>
                                      </w:rPr>
                                      <w:t> </w:t>
                                    </w:r>
                                  </w:p>
                                  <w:p w:rsidR="00E801A7" w:rsidRPr="00E801A7" w:rsidRDefault="00E801A7" w:rsidP="00E801A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E801A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2060"/>
                                        <w:sz w:val="28"/>
                                        <w:szCs w:val="28"/>
                                      </w:rPr>
                                      <w:t> </w:t>
                                    </w:r>
                                  </w:p>
                                  <w:p w:rsidR="00E801A7" w:rsidRPr="00E801A7" w:rsidRDefault="00E801A7" w:rsidP="00E801A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801A7">
                                      <w:rPr>
                                        <w:rFonts w:ascii="Times New Roman" w:eastAsia="Times New Roman" w:hAnsi="Times New Roman" w:cs="Times New Roman"/>
                                        <w:color w:val="00206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  <w:p w:rsidR="00E801A7" w:rsidRPr="00E801A7" w:rsidRDefault="00E801A7" w:rsidP="00E801A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801A7">
                                      <w:rPr>
                                        <w:rFonts w:ascii="Times New Roman" w:eastAsia="Times New Roman" w:hAnsi="Times New Roman" w:cs="Times New Roman"/>
                                        <w:color w:val="002060"/>
                                        <w:sz w:val="24"/>
                                        <w:szCs w:val="24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801A7" w:rsidRPr="00E801A7" w:rsidRDefault="00E801A7" w:rsidP="00E801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801A7" w:rsidRPr="00E801A7" w:rsidRDefault="00E801A7" w:rsidP="00E801A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C4C4C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E801A7" w:rsidRPr="00E801A7" w:rsidRDefault="00E801A7" w:rsidP="00E801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1A7" w:rsidRPr="00E801A7" w:rsidRDefault="00E801A7" w:rsidP="00E801A7">
                  <w:pPr>
                    <w:shd w:val="clear" w:color="auto" w:fill="83B0EC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95250" cy="9525"/>
                        <wp:effectExtent l="0" t="0" r="0" b="0"/>
                        <wp:docPr id="1" name="Рисунок 1" descr="http://edu.mari.ru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du.mari.ru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801A7" w:rsidRPr="00E801A7">
              <w:trPr>
                <w:tblCellSpacing w:w="0" w:type="dxa"/>
              </w:trPr>
              <w:tc>
                <w:tcPr>
                  <w:tcW w:w="0" w:type="auto"/>
                  <w:shd w:val="clear" w:color="auto" w:fill="83B0EC"/>
                  <w:vAlign w:val="center"/>
                  <w:hideMark/>
                </w:tcPr>
                <w:p w:rsidR="00E801A7" w:rsidRPr="00E801A7" w:rsidRDefault="00E801A7" w:rsidP="00E801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9525" cy="95250"/>
                        <wp:effectExtent l="0" t="0" r="0" b="0"/>
                        <wp:docPr id="2" name="Рисунок 2" descr="http://edu.mari.ru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edu.mari.ru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83B0EC"/>
                  <w:vAlign w:val="center"/>
                  <w:hideMark/>
                </w:tcPr>
                <w:p w:rsidR="00E801A7" w:rsidRPr="00E801A7" w:rsidRDefault="00E801A7" w:rsidP="00E801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0"/>
                        <wp:effectExtent l="0" t="0" r="0" b="0"/>
                        <wp:docPr id="3" name="Рисунок 3" descr="http://edu.mari.ru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edu.mari.ru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6F9DD9"/>
                  </w:tcBorders>
                  <w:shd w:val="clear" w:color="auto" w:fill="83B0EC"/>
                  <w:vAlign w:val="center"/>
                  <w:hideMark/>
                </w:tcPr>
                <w:p w:rsidR="00E801A7" w:rsidRPr="00E801A7" w:rsidRDefault="00E801A7" w:rsidP="00E801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0"/>
                        <wp:effectExtent l="0" t="0" r="0" b="0"/>
                        <wp:docPr id="4" name="Рисунок 4" descr="http://edu.mari.ru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edu.mari.ru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83B0EC"/>
                  <w:vAlign w:val="center"/>
                  <w:hideMark/>
                </w:tcPr>
                <w:p w:rsidR="00E801A7" w:rsidRPr="00E801A7" w:rsidRDefault="00E801A7" w:rsidP="00E801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0"/>
                        <wp:effectExtent l="0" t="0" r="0" b="0"/>
                        <wp:docPr id="5" name="Рисунок 5" descr="http://edu.mari.ru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du.mari.ru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801A7" w:rsidRPr="00E801A7" w:rsidRDefault="00E801A7" w:rsidP="00E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01A7" w:rsidRPr="00E801A7" w:rsidRDefault="00E801A7" w:rsidP="00E801A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801A7">
        <w:rPr>
          <w:rFonts w:ascii="Arial" w:eastAsia="Times New Roman" w:hAnsi="Arial" w:cs="Arial"/>
          <w:vanish/>
          <w:sz w:val="16"/>
          <w:szCs w:val="16"/>
        </w:rPr>
        <w:lastRenderedPageBreak/>
        <w:t>Конец формы</w:t>
      </w:r>
    </w:p>
    <w:p w:rsidR="00E801A7" w:rsidRPr="00E801A7" w:rsidRDefault="00ED342B" w:rsidP="00E801A7">
      <w:pPr>
        <w:shd w:val="clear" w:color="auto" w:fill="EEEEEE"/>
        <w:spacing w:after="100" w:line="135" w:lineRule="atLeast"/>
        <w:rPr>
          <w:rFonts w:ascii="Helvetica" w:eastAsia="Times New Roman" w:hAnsi="Helvetica" w:cs="Helvetica"/>
          <w:color w:val="666666"/>
          <w:sz w:val="14"/>
          <w:szCs w:val="14"/>
        </w:rPr>
      </w:pPr>
      <w:hyperlink r:id="rId9" w:anchor="ata" w:history="1">
        <w:proofErr w:type="spellStart"/>
        <w:r w:rsidR="00E801A7" w:rsidRPr="00E801A7">
          <w:rPr>
            <w:rFonts w:ascii="Helvetica" w:eastAsia="Times New Roman" w:hAnsi="Helvetica" w:cs="Helvetica"/>
            <w:color w:val="666666"/>
            <w:sz w:val="14"/>
            <w:u w:val="single"/>
          </w:rPr>
          <w:t>Mega</w:t>
        </w:r>
        <w:proofErr w:type="spellEnd"/>
        <w:r w:rsidR="00E801A7" w:rsidRPr="00E801A7">
          <w:rPr>
            <w:rFonts w:ascii="Helvetica" w:eastAsia="Times New Roman" w:hAnsi="Helvetica" w:cs="Helvetica"/>
            <w:color w:val="666666"/>
            <w:sz w:val="14"/>
            <w:u w:val="single"/>
          </w:rPr>
          <w:t xml:space="preserve"> </w:t>
        </w:r>
        <w:proofErr w:type="spellStart"/>
        <w:r w:rsidR="00E801A7" w:rsidRPr="00E801A7">
          <w:rPr>
            <w:rFonts w:ascii="Helvetica" w:eastAsia="Times New Roman" w:hAnsi="Helvetica" w:cs="Helvetica"/>
            <w:color w:val="666666"/>
            <w:sz w:val="14"/>
            <w:u w:val="single"/>
          </w:rPr>
          <w:t>Browse</w:t>
        </w:r>
        <w:proofErr w:type="spellEnd"/>
        <w:r w:rsidR="00E801A7" w:rsidRPr="00E801A7">
          <w:rPr>
            <w:rFonts w:ascii="Helvetica" w:eastAsia="Times New Roman" w:hAnsi="Helvetica" w:cs="Helvetica"/>
            <w:color w:val="666666"/>
            <w:sz w:val="14"/>
            <w:u w:val="single"/>
          </w:rPr>
          <w:t xml:space="preserve"> </w:t>
        </w:r>
        <w:proofErr w:type="spellStart"/>
        <w:r w:rsidR="00E801A7" w:rsidRPr="00E801A7">
          <w:rPr>
            <w:rFonts w:ascii="Helvetica" w:eastAsia="Times New Roman" w:hAnsi="Helvetica" w:cs="Helvetica"/>
            <w:color w:val="666666"/>
            <w:sz w:val="14"/>
            <w:u w:val="single"/>
          </w:rPr>
          <w:t>Ads</w:t>
        </w:r>
        <w:proofErr w:type="spellEnd"/>
      </w:hyperlink>
    </w:p>
    <w:p w:rsidR="00E801A7" w:rsidRDefault="00E801A7" w:rsidP="005D15A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801A7" w:rsidRDefault="00E801A7" w:rsidP="005D15A7"/>
    <w:sectPr w:rsidR="00E801A7" w:rsidSect="002B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421B1"/>
    <w:multiLevelType w:val="hybridMultilevel"/>
    <w:tmpl w:val="75AA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15A7"/>
    <w:rsid w:val="00051F4C"/>
    <w:rsid w:val="0028449A"/>
    <w:rsid w:val="002B17CA"/>
    <w:rsid w:val="00502D40"/>
    <w:rsid w:val="00525CBF"/>
    <w:rsid w:val="005D15A7"/>
    <w:rsid w:val="00637A7F"/>
    <w:rsid w:val="009C4011"/>
    <w:rsid w:val="00C30CEB"/>
    <w:rsid w:val="00DB1D8A"/>
    <w:rsid w:val="00E310A5"/>
    <w:rsid w:val="00E5759C"/>
    <w:rsid w:val="00E801A7"/>
    <w:rsid w:val="00E803F4"/>
    <w:rsid w:val="00E806CD"/>
    <w:rsid w:val="00ED342B"/>
    <w:rsid w:val="00ED43CB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CA"/>
  </w:style>
  <w:style w:type="paragraph" w:styleId="2">
    <w:name w:val="heading 2"/>
    <w:basedOn w:val="a"/>
    <w:link w:val="20"/>
    <w:uiPriority w:val="9"/>
    <w:qFormat/>
    <w:rsid w:val="005D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15A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51F4C"/>
    <w:pPr>
      <w:ind w:left="720"/>
      <w:contextualSpacing/>
    </w:pPr>
  </w:style>
  <w:style w:type="paragraph" w:styleId="a4">
    <w:name w:val="No Spacing"/>
    <w:uiPriority w:val="1"/>
    <w:qFormat/>
    <w:rsid w:val="00051F4C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01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801A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01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801A7"/>
    <w:rPr>
      <w:rFonts w:ascii="Arial" w:eastAsia="Times New Roman" w:hAnsi="Arial" w:cs="Arial"/>
      <w:vanish/>
      <w:sz w:val="16"/>
      <w:szCs w:val="16"/>
    </w:rPr>
  </w:style>
  <w:style w:type="character" w:customStyle="1" w:styleId="z7a6pbtxt">
    <w:name w:val="z7a6pbtxt"/>
    <w:basedOn w:val="a0"/>
    <w:rsid w:val="00E801A7"/>
  </w:style>
  <w:style w:type="character" w:customStyle="1" w:styleId="z7a6x">
    <w:name w:val="z7a6x"/>
    <w:basedOn w:val="a0"/>
    <w:rsid w:val="00E801A7"/>
  </w:style>
  <w:style w:type="character" w:styleId="a5">
    <w:name w:val="Hyperlink"/>
    <w:basedOn w:val="a0"/>
    <w:uiPriority w:val="99"/>
    <w:semiHidden/>
    <w:unhideWhenUsed/>
    <w:rsid w:val="00E801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01A7"/>
  </w:style>
  <w:style w:type="character" w:customStyle="1" w:styleId="efnuu0nevw4">
    <w:name w:val="efnuu0nevw4"/>
    <w:basedOn w:val="a0"/>
    <w:rsid w:val="00E801A7"/>
  </w:style>
  <w:style w:type="paragraph" w:styleId="a6">
    <w:name w:val="Balloon Text"/>
    <w:basedOn w:val="a"/>
    <w:link w:val="a7"/>
    <w:uiPriority w:val="99"/>
    <w:semiHidden/>
    <w:unhideWhenUsed/>
    <w:rsid w:val="00E8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1A7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637A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637A7F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7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3B0EC"/>
            <w:bottom w:val="none" w:sz="0" w:space="0" w:color="auto"/>
            <w:right w:val="none" w:sz="0" w:space="0" w:color="auto"/>
          </w:divBdr>
        </w:div>
        <w:div w:id="1519151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9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gabrowse.biz/re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</cp:lastModifiedBy>
  <cp:revision>8</cp:revision>
  <dcterms:created xsi:type="dcterms:W3CDTF">2015-12-11T08:05:00Z</dcterms:created>
  <dcterms:modified xsi:type="dcterms:W3CDTF">2017-05-04T11:56:00Z</dcterms:modified>
</cp:coreProperties>
</file>