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CC2" w:rsidRPr="004959AA" w:rsidRDefault="00C50CC2" w:rsidP="00C50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24"/>
        </w:rPr>
      </w:pPr>
      <w:r w:rsidRPr="004959AA">
        <w:rPr>
          <w:rFonts w:ascii="Times New Roman" w:eastAsia="Times New Roman" w:hAnsi="Times New Roman" w:cs="Times New Roman"/>
          <w:b/>
          <w:bCs/>
          <w:sz w:val="44"/>
          <w:szCs w:val="24"/>
        </w:rPr>
        <w:t xml:space="preserve">Основные направления и задачи на новый </w:t>
      </w:r>
      <w:r>
        <w:rPr>
          <w:rFonts w:ascii="Times New Roman" w:eastAsia="Times New Roman" w:hAnsi="Times New Roman" w:cs="Times New Roman"/>
          <w:b/>
          <w:bCs/>
          <w:sz w:val="44"/>
          <w:szCs w:val="24"/>
        </w:rPr>
        <w:t xml:space="preserve">2018—2019 </w:t>
      </w:r>
      <w:r w:rsidRPr="004959AA">
        <w:rPr>
          <w:rFonts w:ascii="Times New Roman" w:eastAsia="Times New Roman" w:hAnsi="Times New Roman" w:cs="Times New Roman"/>
          <w:b/>
          <w:bCs/>
          <w:sz w:val="44"/>
          <w:szCs w:val="24"/>
        </w:rPr>
        <w:t>учебный год.</w:t>
      </w:r>
    </w:p>
    <w:p w:rsidR="00C50CC2" w:rsidRPr="00472A9E" w:rsidRDefault="00C50CC2" w:rsidP="00C50CC2">
      <w:pPr>
        <w:tabs>
          <w:tab w:val="left" w:pos="1335"/>
        </w:tabs>
        <w:jc w:val="center"/>
        <w:rPr>
          <w:sz w:val="52"/>
          <w:szCs w:val="24"/>
        </w:rPr>
      </w:pPr>
    </w:p>
    <w:p w:rsidR="00C50CC2" w:rsidRPr="00472A9E" w:rsidRDefault="00C50CC2" w:rsidP="00C50CC2">
      <w:pPr>
        <w:tabs>
          <w:tab w:val="left" w:pos="1335"/>
        </w:tabs>
        <w:ind w:firstLine="708"/>
        <w:rPr>
          <w:b/>
          <w:sz w:val="32"/>
          <w:szCs w:val="24"/>
        </w:rPr>
      </w:pPr>
      <w:r w:rsidRPr="00472A9E">
        <w:rPr>
          <w:b/>
          <w:sz w:val="32"/>
          <w:szCs w:val="24"/>
        </w:rPr>
        <w:t>Приорететные направления:</w:t>
      </w:r>
    </w:p>
    <w:p w:rsidR="00C50CC2" w:rsidRPr="00472A9E" w:rsidRDefault="00C50CC2" w:rsidP="00C50CC2">
      <w:pPr>
        <w:tabs>
          <w:tab w:val="left" w:pos="1335"/>
        </w:tabs>
        <w:ind w:firstLine="708"/>
        <w:rPr>
          <w:sz w:val="32"/>
          <w:szCs w:val="24"/>
        </w:rPr>
      </w:pPr>
      <w:r w:rsidRPr="00472A9E">
        <w:rPr>
          <w:sz w:val="32"/>
          <w:szCs w:val="24"/>
        </w:rPr>
        <w:t xml:space="preserve">-Художественно-эстетическое развитие </w:t>
      </w:r>
    </w:p>
    <w:p w:rsidR="00C50CC2" w:rsidRPr="00472A9E" w:rsidRDefault="00C50CC2" w:rsidP="00C50CC2">
      <w:pPr>
        <w:tabs>
          <w:tab w:val="left" w:pos="1335"/>
        </w:tabs>
        <w:rPr>
          <w:b/>
          <w:sz w:val="32"/>
          <w:szCs w:val="24"/>
        </w:rPr>
      </w:pPr>
      <w:r w:rsidRPr="00472A9E">
        <w:rPr>
          <w:b/>
          <w:sz w:val="32"/>
          <w:szCs w:val="24"/>
        </w:rPr>
        <w:t>Задачи:</w:t>
      </w:r>
    </w:p>
    <w:p w:rsidR="00C50CC2" w:rsidRPr="0060410B" w:rsidRDefault="00C50CC2" w:rsidP="00C50CC2">
      <w:pPr>
        <w:tabs>
          <w:tab w:val="left" w:pos="1335"/>
        </w:tabs>
        <w:rPr>
          <w:b/>
          <w:i/>
          <w:sz w:val="32"/>
          <w:szCs w:val="24"/>
        </w:rPr>
      </w:pPr>
      <w:r w:rsidRPr="0060410B">
        <w:rPr>
          <w:b/>
          <w:i/>
          <w:sz w:val="32"/>
          <w:szCs w:val="24"/>
        </w:rPr>
        <w:t>1.Создать условия для применения здоровьесберегающих технологий необходимых при повышении качества образования детей дошкольного возраста</w:t>
      </w:r>
    </w:p>
    <w:p w:rsidR="00C50CC2" w:rsidRPr="0060410B" w:rsidRDefault="00C50CC2" w:rsidP="00C50CC2">
      <w:pPr>
        <w:rPr>
          <w:b/>
          <w:i/>
          <w:sz w:val="32"/>
          <w:szCs w:val="24"/>
        </w:rPr>
      </w:pPr>
      <w:r w:rsidRPr="0060410B">
        <w:rPr>
          <w:b/>
          <w:i/>
          <w:sz w:val="32"/>
          <w:szCs w:val="24"/>
        </w:rPr>
        <w:t>2.Физическое развитие в интеграции с другими образовательными областями в системе дошкольного образования.</w:t>
      </w:r>
    </w:p>
    <w:p w:rsidR="00C50CC2" w:rsidRPr="0060410B" w:rsidRDefault="00C50CC2" w:rsidP="00C50CC2">
      <w:pPr>
        <w:tabs>
          <w:tab w:val="left" w:pos="1335"/>
        </w:tabs>
        <w:rPr>
          <w:b/>
          <w:i/>
          <w:sz w:val="32"/>
          <w:szCs w:val="24"/>
        </w:rPr>
      </w:pPr>
      <w:r w:rsidRPr="0060410B">
        <w:rPr>
          <w:b/>
          <w:i/>
          <w:sz w:val="32"/>
          <w:szCs w:val="24"/>
        </w:rPr>
        <w:t>3.Формирование нравственно-патриотических чувств у дошкольников средствами народных традиций и обычаев родного края.</w:t>
      </w:r>
    </w:p>
    <w:p w:rsidR="00C50CC2" w:rsidRPr="0060410B" w:rsidRDefault="00C50CC2" w:rsidP="00C50CC2">
      <w:pPr>
        <w:tabs>
          <w:tab w:val="left" w:pos="1335"/>
        </w:tabs>
        <w:rPr>
          <w:b/>
          <w:i/>
          <w:sz w:val="32"/>
          <w:szCs w:val="24"/>
        </w:rPr>
      </w:pPr>
    </w:p>
    <w:p w:rsidR="00C50CC2" w:rsidRPr="0060410B" w:rsidRDefault="00C50CC2" w:rsidP="00C50CC2">
      <w:pPr>
        <w:tabs>
          <w:tab w:val="left" w:pos="1335"/>
        </w:tabs>
        <w:rPr>
          <w:b/>
          <w:i/>
          <w:sz w:val="32"/>
          <w:szCs w:val="24"/>
        </w:rPr>
      </w:pPr>
    </w:p>
    <w:p w:rsidR="00C50CC2" w:rsidRDefault="00C50CC2" w:rsidP="00C50CC2">
      <w:pPr>
        <w:tabs>
          <w:tab w:val="left" w:pos="1335"/>
        </w:tabs>
        <w:rPr>
          <w:sz w:val="32"/>
          <w:szCs w:val="24"/>
        </w:rPr>
      </w:pPr>
    </w:p>
    <w:p w:rsidR="00C50CC2" w:rsidRDefault="00C50CC2" w:rsidP="00C50CC2">
      <w:pPr>
        <w:tabs>
          <w:tab w:val="left" w:pos="1335"/>
        </w:tabs>
        <w:rPr>
          <w:sz w:val="32"/>
          <w:szCs w:val="24"/>
        </w:rPr>
      </w:pPr>
    </w:p>
    <w:p w:rsidR="00C50CC2" w:rsidRDefault="00C50CC2" w:rsidP="00C50CC2">
      <w:pPr>
        <w:tabs>
          <w:tab w:val="left" w:pos="1335"/>
        </w:tabs>
        <w:rPr>
          <w:sz w:val="32"/>
          <w:szCs w:val="24"/>
        </w:rPr>
      </w:pPr>
    </w:p>
    <w:p w:rsidR="00C50CC2" w:rsidRDefault="00C50CC2" w:rsidP="00C50CC2">
      <w:pPr>
        <w:tabs>
          <w:tab w:val="left" w:pos="1335"/>
        </w:tabs>
        <w:rPr>
          <w:sz w:val="32"/>
          <w:szCs w:val="24"/>
        </w:rPr>
      </w:pPr>
    </w:p>
    <w:p w:rsidR="00C50CC2" w:rsidRDefault="00C50CC2" w:rsidP="00C50CC2">
      <w:pPr>
        <w:tabs>
          <w:tab w:val="left" w:pos="1335"/>
        </w:tabs>
        <w:rPr>
          <w:sz w:val="32"/>
          <w:szCs w:val="24"/>
        </w:rPr>
      </w:pPr>
    </w:p>
    <w:p w:rsidR="00C50CC2" w:rsidRDefault="00C50CC2" w:rsidP="00C50CC2">
      <w:pPr>
        <w:tabs>
          <w:tab w:val="left" w:pos="1335"/>
        </w:tabs>
        <w:rPr>
          <w:sz w:val="32"/>
          <w:szCs w:val="24"/>
        </w:rPr>
      </w:pPr>
    </w:p>
    <w:p w:rsidR="00C50CC2" w:rsidRPr="0096640D" w:rsidRDefault="00C50CC2" w:rsidP="00C50CC2">
      <w:pPr>
        <w:tabs>
          <w:tab w:val="left" w:pos="1335"/>
        </w:tabs>
        <w:rPr>
          <w:sz w:val="32"/>
          <w:szCs w:val="24"/>
        </w:rPr>
      </w:pPr>
    </w:p>
    <w:p w:rsidR="00C50CC2" w:rsidRPr="00E264FE" w:rsidRDefault="00C50CC2" w:rsidP="00C50C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264FE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2</w:t>
      </w:r>
      <w:r w:rsidRPr="00E264FE">
        <w:rPr>
          <w:rFonts w:ascii="Times New Roman" w:eastAsia="Times New Roman" w:hAnsi="Times New Roman" w:cs="Times New Roman"/>
          <w:bCs/>
          <w:sz w:val="32"/>
          <w:szCs w:val="32"/>
        </w:rPr>
        <w:t xml:space="preserve">. </w:t>
      </w:r>
      <w:r w:rsidRPr="00E264FE">
        <w:rPr>
          <w:rFonts w:ascii="Times New Roman" w:eastAsia="Times New Roman" w:hAnsi="Times New Roman" w:cs="Times New Roman"/>
          <w:b/>
          <w:bCs/>
          <w:sz w:val="32"/>
          <w:szCs w:val="32"/>
        </w:rPr>
        <w:t>Планирование деятельности дошкольного образовательного  учреждения  на новый учебный год.</w:t>
      </w:r>
    </w:p>
    <w:p w:rsidR="00C50CC2" w:rsidRPr="00E264FE" w:rsidRDefault="00C50CC2" w:rsidP="00C50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50CC2" w:rsidRDefault="00C50CC2" w:rsidP="00C50CC2">
      <w:pPr>
        <w:tabs>
          <w:tab w:val="left" w:pos="1335"/>
        </w:tabs>
        <w:rPr>
          <w:sz w:val="24"/>
          <w:szCs w:val="24"/>
        </w:rPr>
      </w:pPr>
      <w:r w:rsidRPr="00E264FE">
        <w:rPr>
          <w:rFonts w:ascii="Times New Roman" w:eastAsia="Times New Roman" w:hAnsi="Times New Roman" w:cs="Times New Roman"/>
          <w:b/>
          <w:bCs/>
          <w:sz w:val="28"/>
          <w:szCs w:val="28"/>
        </w:rPr>
        <w:t>2.1.Обеспечение здоровья и здорового образа жизни, охраны и укрепления физического и психического здоровья детей, в том числе их эмоционального благополучия</w:t>
      </w:r>
    </w:p>
    <w:p w:rsidR="00C50CC2" w:rsidRPr="0010539A" w:rsidRDefault="00C50CC2" w:rsidP="00C50CC2">
      <w:pPr>
        <w:ind w:firstLine="708"/>
        <w:rPr>
          <w:b/>
          <w:sz w:val="28"/>
          <w:szCs w:val="28"/>
        </w:rPr>
      </w:pPr>
      <w:r w:rsidRPr="0010539A">
        <w:rPr>
          <w:b/>
          <w:sz w:val="28"/>
          <w:szCs w:val="28"/>
        </w:rPr>
        <w:t>2.1.1.Улучшение качества медицинского обслуживания</w:t>
      </w:r>
    </w:p>
    <w:tbl>
      <w:tblPr>
        <w:tblStyle w:val="a9"/>
        <w:tblW w:w="0" w:type="auto"/>
        <w:tblLook w:val="04A0"/>
      </w:tblPr>
      <w:tblGrid>
        <w:gridCol w:w="649"/>
        <w:gridCol w:w="3099"/>
        <w:gridCol w:w="1896"/>
        <w:gridCol w:w="2016"/>
        <w:gridCol w:w="1911"/>
      </w:tblGrid>
      <w:tr w:rsidR="00C50CC2" w:rsidRPr="0010539A" w:rsidTr="00096B53">
        <w:tc>
          <w:tcPr>
            <w:tcW w:w="675" w:type="dxa"/>
          </w:tcPr>
          <w:p w:rsidR="00C50CC2" w:rsidRPr="0010539A" w:rsidRDefault="00C50CC2" w:rsidP="00096B53">
            <w:pPr>
              <w:rPr>
                <w:b/>
                <w:sz w:val="28"/>
                <w:szCs w:val="28"/>
              </w:rPr>
            </w:pPr>
          </w:p>
        </w:tc>
        <w:tc>
          <w:tcPr>
            <w:tcW w:w="3153" w:type="dxa"/>
          </w:tcPr>
          <w:p w:rsidR="00C50CC2" w:rsidRPr="0010539A" w:rsidRDefault="00C50CC2" w:rsidP="00096B53">
            <w:pPr>
              <w:rPr>
                <w:b/>
                <w:sz w:val="28"/>
                <w:szCs w:val="28"/>
              </w:rPr>
            </w:pPr>
            <w:r w:rsidRPr="0010539A">
              <w:rPr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rPr>
                <w:b/>
                <w:sz w:val="28"/>
                <w:szCs w:val="28"/>
              </w:rPr>
            </w:pPr>
            <w:r w:rsidRPr="0010539A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rPr>
                <w:b/>
                <w:sz w:val="28"/>
                <w:szCs w:val="28"/>
              </w:rPr>
            </w:pPr>
            <w:r w:rsidRPr="0010539A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915" w:type="dxa"/>
          </w:tcPr>
          <w:p w:rsidR="00C50CC2" w:rsidRPr="0010539A" w:rsidRDefault="00C50CC2" w:rsidP="00096B53">
            <w:pPr>
              <w:rPr>
                <w:b/>
                <w:sz w:val="28"/>
                <w:szCs w:val="28"/>
              </w:rPr>
            </w:pPr>
            <w:r w:rsidRPr="0010539A">
              <w:rPr>
                <w:b/>
                <w:sz w:val="28"/>
                <w:szCs w:val="28"/>
              </w:rPr>
              <w:t>Контроль</w:t>
            </w:r>
          </w:p>
        </w:tc>
      </w:tr>
      <w:tr w:rsidR="00C50CC2" w:rsidRPr="0010539A" w:rsidTr="00096B53">
        <w:tc>
          <w:tcPr>
            <w:tcW w:w="675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Анализ показателей здоровья и физического развития детей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Сентябрь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Воспитатели, медсестра</w:t>
            </w:r>
          </w:p>
        </w:tc>
        <w:tc>
          <w:tcPr>
            <w:tcW w:w="1915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Оперативный контроль</w:t>
            </w:r>
          </w:p>
        </w:tc>
      </w:tr>
      <w:tr w:rsidR="00C50CC2" w:rsidRPr="0010539A" w:rsidTr="00096B53">
        <w:tc>
          <w:tcPr>
            <w:tcW w:w="675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Диагностика и комплексная оценка состояния здоровья детей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Октябрь, апрель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Воспитатели, </w:t>
            </w:r>
          </w:p>
        </w:tc>
        <w:tc>
          <w:tcPr>
            <w:tcW w:w="1915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Оперативный контроль</w:t>
            </w:r>
          </w:p>
        </w:tc>
      </w:tr>
      <w:tr w:rsidR="00C50CC2" w:rsidRPr="0010539A" w:rsidTr="00096B53">
        <w:tc>
          <w:tcPr>
            <w:tcW w:w="675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3</w:t>
            </w:r>
          </w:p>
        </w:tc>
        <w:tc>
          <w:tcPr>
            <w:tcW w:w="3153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Мониторинг состояния здоровья детей Анализ заболеваемости.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Ежемесячно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Воспитатели, </w:t>
            </w:r>
          </w:p>
        </w:tc>
        <w:tc>
          <w:tcPr>
            <w:tcW w:w="1915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Отчет на педсовете</w:t>
            </w:r>
          </w:p>
        </w:tc>
      </w:tr>
      <w:tr w:rsidR="00C50CC2" w:rsidRPr="0010539A" w:rsidTr="00096B53">
        <w:tc>
          <w:tcPr>
            <w:tcW w:w="675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4</w:t>
            </w:r>
          </w:p>
        </w:tc>
        <w:tc>
          <w:tcPr>
            <w:tcW w:w="3153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Углубленный медосмотр и антропометрия (диспансеризация)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Декабрь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Воспитатели, Воспитатели, медсестра</w:t>
            </w:r>
          </w:p>
        </w:tc>
        <w:tc>
          <w:tcPr>
            <w:tcW w:w="1915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Общий отчет на родительских собраниях</w:t>
            </w:r>
          </w:p>
        </w:tc>
      </w:tr>
      <w:tr w:rsidR="00C50CC2" w:rsidRPr="0010539A" w:rsidTr="00096B53">
        <w:tc>
          <w:tcPr>
            <w:tcW w:w="675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5</w:t>
            </w:r>
          </w:p>
        </w:tc>
        <w:tc>
          <w:tcPr>
            <w:tcW w:w="3153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Контроль своевременной вакцинации и витаминизации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Воспитатели, медсестра</w:t>
            </w:r>
          </w:p>
        </w:tc>
        <w:tc>
          <w:tcPr>
            <w:tcW w:w="1915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Оперативный контроль</w:t>
            </w:r>
          </w:p>
        </w:tc>
      </w:tr>
    </w:tbl>
    <w:p w:rsidR="00C50CC2" w:rsidRPr="0010539A" w:rsidRDefault="00C50CC2" w:rsidP="00C50CC2">
      <w:pPr>
        <w:ind w:firstLine="708"/>
        <w:rPr>
          <w:sz w:val="28"/>
          <w:szCs w:val="28"/>
        </w:rPr>
      </w:pPr>
    </w:p>
    <w:p w:rsidR="00C50CC2" w:rsidRPr="0010539A" w:rsidRDefault="00C50CC2" w:rsidP="00C50CC2">
      <w:pPr>
        <w:ind w:firstLine="708"/>
        <w:rPr>
          <w:b/>
          <w:sz w:val="28"/>
          <w:szCs w:val="28"/>
        </w:rPr>
      </w:pPr>
      <w:r w:rsidRPr="0010539A">
        <w:rPr>
          <w:b/>
          <w:sz w:val="28"/>
          <w:szCs w:val="28"/>
        </w:rPr>
        <w:t>2.1.2. Организация рационального питания</w:t>
      </w:r>
    </w:p>
    <w:tbl>
      <w:tblPr>
        <w:tblStyle w:val="a9"/>
        <w:tblW w:w="0" w:type="auto"/>
        <w:tblLook w:val="04A0"/>
      </w:tblPr>
      <w:tblGrid>
        <w:gridCol w:w="582"/>
        <w:gridCol w:w="3121"/>
        <w:gridCol w:w="1848"/>
        <w:gridCol w:w="2016"/>
        <w:gridCol w:w="2004"/>
      </w:tblGrid>
      <w:tr w:rsidR="00C50CC2" w:rsidRPr="0010539A" w:rsidTr="00096B53">
        <w:tc>
          <w:tcPr>
            <w:tcW w:w="534" w:type="dxa"/>
          </w:tcPr>
          <w:p w:rsidR="00C50CC2" w:rsidRPr="0010539A" w:rsidRDefault="00C50CC2" w:rsidP="00096B53">
            <w:pPr>
              <w:rPr>
                <w:b/>
                <w:sz w:val="28"/>
                <w:szCs w:val="28"/>
              </w:rPr>
            </w:pPr>
            <w:r w:rsidRPr="0010539A">
              <w:rPr>
                <w:b/>
                <w:sz w:val="28"/>
                <w:szCs w:val="28"/>
              </w:rPr>
              <w:t xml:space="preserve">№, </w:t>
            </w:r>
          </w:p>
        </w:tc>
        <w:tc>
          <w:tcPr>
            <w:tcW w:w="3294" w:type="dxa"/>
          </w:tcPr>
          <w:p w:rsidR="00C50CC2" w:rsidRPr="0010539A" w:rsidRDefault="00C50CC2" w:rsidP="00096B53">
            <w:pPr>
              <w:rPr>
                <w:b/>
                <w:sz w:val="28"/>
                <w:szCs w:val="28"/>
              </w:rPr>
            </w:pPr>
            <w:r w:rsidRPr="0010539A">
              <w:rPr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rPr>
                <w:b/>
                <w:sz w:val="28"/>
                <w:szCs w:val="28"/>
              </w:rPr>
            </w:pPr>
            <w:r w:rsidRPr="0010539A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rPr>
                <w:b/>
                <w:sz w:val="28"/>
                <w:szCs w:val="28"/>
              </w:rPr>
            </w:pPr>
            <w:r w:rsidRPr="0010539A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915" w:type="dxa"/>
          </w:tcPr>
          <w:p w:rsidR="00C50CC2" w:rsidRPr="0010539A" w:rsidRDefault="00C50CC2" w:rsidP="00096B53">
            <w:pPr>
              <w:rPr>
                <w:b/>
                <w:sz w:val="28"/>
                <w:szCs w:val="28"/>
              </w:rPr>
            </w:pPr>
            <w:r w:rsidRPr="0010539A">
              <w:rPr>
                <w:b/>
                <w:sz w:val="28"/>
                <w:szCs w:val="28"/>
              </w:rPr>
              <w:t>Контроль</w:t>
            </w:r>
          </w:p>
        </w:tc>
      </w:tr>
      <w:tr w:rsidR="00C50CC2" w:rsidRPr="0010539A" w:rsidTr="00096B53">
        <w:tc>
          <w:tcPr>
            <w:tcW w:w="534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Контроль: - организации питания, - разнообразия меню - витаминизации, калорийности пищи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Регулярно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Зам.завед.</w:t>
            </w:r>
          </w:p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Медсестра</w:t>
            </w:r>
          </w:p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Завхоз </w:t>
            </w:r>
          </w:p>
        </w:tc>
        <w:tc>
          <w:tcPr>
            <w:tcW w:w="1915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Оперативный контроль (заведующий)</w:t>
            </w:r>
          </w:p>
        </w:tc>
      </w:tr>
      <w:tr w:rsidR="00C50CC2" w:rsidRPr="0010539A" w:rsidTr="00096B53">
        <w:tc>
          <w:tcPr>
            <w:tcW w:w="534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Отчет об организации питания детей перед </w:t>
            </w:r>
            <w:r w:rsidRPr="0010539A">
              <w:rPr>
                <w:sz w:val="28"/>
                <w:szCs w:val="28"/>
              </w:rPr>
              <w:lastRenderedPageBreak/>
              <w:t>родителями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Медсестра, завхоз</w:t>
            </w:r>
          </w:p>
        </w:tc>
        <w:tc>
          <w:tcPr>
            <w:tcW w:w="1915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Оперативный контроль </w:t>
            </w:r>
            <w:r w:rsidRPr="0010539A">
              <w:rPr>
                <w:sz w:val="28"/>
                <w:szCs w:val="28"/>
              </w:rPr>
              <w:lastRenderedPageBreak/>
              <w:t>(заведующий)</w:t>
            </w:r>
          </w:p>
        </w:tc>
      </w:tr>
      <w:tr w:rsidR="00C50CC2" w:rsidRPr="0010539A" w:rsidTr="00096B53">
        <w:tc>
          <w:tcPr>
            <w:tcW w:w="534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Консультация для педагогов и родителей «Здоровое питание с детства»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Ноябрь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Медсестра </w:t>
            </w:r>
          </w:p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воспитатели</w:t>
            </w:r>
          </w:p>
        </w:tc>
        <w:tc>
          <w:tcPr>
            <w:tcW w:w="1915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Реализация рекомендаций</w:t>
            </w:r>
          </w:p>
        </w:tc>
      </w:tr>
      <w:tr w:rsidR="00C50CC2" w:rsidRPr="0010539A" w:rsidTr="00096B53">
        <w:tc>
          <w:tcPr>
            <w:tcW w:w="534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Консультация «Эффективность организации питания в ДОО»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Медсестра </w:t>
            </w:r>
          </w:p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воспитатели</w:t>
            </w:r>
          </w:p>
        </w:tc>
        <w:tc>
          <w:tcPr>
            <w:tcW w:w="1915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Реализация рекомендаций</w:t>
            </w:r>
          </w:p>
        </w:tc>
      </w:tr>
      <w:tr w:rsidR="00C50CC2" w:rsidRPr="0010539A" w:rsidTr="00096B53">
        <w:tc>
          <w:tcPr>
            <w:tcW w:w="534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Контроль за качеством, поступающих продуктов, сроком реализации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кладовщик</w:t>
            </w:r>
          </w:p>
        </w:tc>
        <w:tc>
          <w:tcPr>
            <w:tcW w:w="1915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Реализация рекомендаций</w:t>
            </w:r>
          </w:p>
        </w:tc>
      </w:tr>
      <w:tr w:rsidR="00C50CC2" w:rsidRPr="0010539A" w:rsidTr="00096B53">
        <w:tc>
          <w:tcPr>
            <w:tcW w:w="534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Правильное и своевременное ведение документации по вопросам санитарии, гигиены, технологии приготовления пищи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Медсестра</w:t>
            </w:r>
          </w:p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кладовщик</w:t>
            </w:r>
          </w:p>
        </w:tc>
        <w:tc>
          <w:tcPr>
            <w:tcW w:w="1915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Реализация рекомендаций</w:t>
            </w:r>
          </w:p>
        </w:tc>
      </w:tr>
    </w:tbl>
    <w:p w:rsidR="00C50CC2" w:rsidRPr="0010539A" w:rsidRDefault="00C50CC2" w:rsidP="00C50CC2">
      <w:pPr>
        <w:tabs>
          <w:tab w:val="left" w:pos="1335"/>
        </w:tabs>
        <w:rPr>
          <w:sz w:val="28"/>
          <w:szCs w:val="28"/>
        </w:rPr>
      </w:pPr>
      <w:r w:rsidRPr="0010539A">
        <w:rPr>
          <w:sz w:val="28"/>
          <w:szCs w:val="28"/>
        </w:rPr>
        <w:tab/>
      </w:r>
    </w:p>
    <w:p w:rsidR="00C50CC2" w:rsidRPr="0010539A" w:rsidRDefault="00C50CC2" w:rsidP="00C50CC2">
      <w:pPr>
        <w:tabs>
          <w:tab w:val="left" w:pos="1335"/>
        </w:tabs>
        <w:rPr>
          <w:sz w:val="28"/>
          <w:szCs w:val="28"/>
        </w:rPr>
      </w:pPr>
      <w:r w:rsidRPr="0010539A">
        <w:rPr>
          <w:b/>
          <w:sz w:val="28"/>
          <w:szCs w:val="28"/>
        </w:rPr>
        <w:t>2.1.3. Физкультурно-оздоровительные мероприятия и закаливание</w:t>
      </w:r>
    </w:p>
    <w:tbl>
      <w:tblPr>
        <w:tblStyle w:val="a9"/>
        <w:tblW w:w="0" w:type="auto"/>
        <w:tblLook w:val="04A0"/>
      </w:tblPr>
      <w:tblGrid>
        <w:gridCol w:w="582"/>
        <w:gridCol w:w="2932"/>
        <w:gridCol w:w="1360"/>
        <w:gridCol w:w="2016"/>
        <w:gridCol w:w="2681"/>
      </w:tblGrid>
      <w:tr w:rsidR="00C50CC2" w:rsidRPr="0010539A" w:rsidTr="00096B53">
        <w:tc>
          <w:tcPr>
            <w:tcW w:w="582" w:type="dxa"/>
          </w:tcPr>
          <w:p w:rsidR="00C50CC2" w:rsidRPr="0010539A" w:rsidRDefault="00C50CC2" w:rsidP="00096B53">
            <w:pPr>
              <w:rPr>
                <w:b/>
                <w:sz w:val="28"/>
                <w:szCs w:val="28"/>
              </w:rPr>
            </w:pPr>
            <w:r w:rsidRPr="0010539A">
              <w:rPr>
                <w:b/>
                <w:sz w:val="28"/>
                <w:szCs w:val="28"/>
              </w:rPr>
              <w:t xml:space="preserve">№, </w:t>
            </w:r>
          </w:p>
        </w:tc>
        <w:tc>
          <w:tcPr>
            <w:tcW w:w="2932" w:type="dxa"/>
          </w:tcPr>
          <w:p w:rsidR="00C50CC2" w:rsidRPr="0010539A" w:rsidRDefault="00C50CC2" w:rsidP="00096B53">
            <w:pPr>
              <w:rPr>
                <w:b/>
                <w:sz w:val="28"/>
                <w:szCs w:val="28"/>
              </w:rPr>
            </w:pPr>
            <w:r w:rsidRPr="0010539A">
              <w:rPr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360" w:type="dxa"/>
          </w:tcPr>
          <w:p w:rsidR="00C50CC2" w:rsidRPr="0010539A" w:rsidRDefault="00C50CC2" w:rsidP="00096B53">
            <w:pPr>
              <w:rPr>
                <w:b/>
                <w:sz w:val="28"/>
                <w:szCs w:val="28"/>
              </w:rPr>
            </w:pPr>
            <w:r w:rsidRPr="0010539A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016" w:type="dxa"/>
          </w:tcPr>
          <w:p w:rsidR="00C50CC2" w:rsidRPr="0010539A" w:rsidRDefault="00C50CC2" w:rsidP="00096B53">
            <w:pPr>
              <w:rPr>
                <w:b/>
                <w:sz w:val="28"/>
                <w:szCs w:val="28"/>
              </w:rPr>
            </w:pPr>
            <w:r w:rsidRPr="0010539A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681" w:type="dxa"/>
          </w:tcPr>
          <w:p w:rsidR="00C50CC2" w:rsidRPr="0010539A" w:rsidRDefault="00C50CC2" w:rsidP="00096B53">
            <w:pPr>
              <w:rPr>
                <w:b/>
                <w:sz w:val="28"/>
                <w:szCs w:val="28"/>
              </w:rPr>
            </w:pPr>
            <w:r w:rsidRPr="0010539A">
              <w:rPr>
                <w:b/>
                <w:sz w:val="28"/>
                <w:szCs w:val="28"/>
              </w:rPr>
              <w:t>Контроль</w:t>
            </w:r>
          </w:p>
        </w:tc>
      </w:tr>
      <w:tr w:rsidR="00C50CC2" w:rsidRPr="0010539A" w:rsidTr="00096B53">
        <w:tc>
          <w:tcPr>
            <w:tcW w:w="582" w:type="dxa"/>
          </w:tcPr>
          <w:p w:rsidR="00C50CC2" w:rsidRPr="0010539A" w:rsidRDefault="00C50CC2" w:rsidP="00096B53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1</w:t>
            </w:r>
          </w:p>
        </w:tc>
        <w:tc>
          <w:tcPr>
            <w:tcW w:w="2932" w:type="dxa"/>
          </w:tcPr>
          <w:p w:rsidR="00C50CC2" w:rsidRPr="0010539A" w:rsidRDefault="00C50CC2" w:rsidP="00096B53">
            <w:pPr>
              <w:tabs>
                <w:tab w:val="left" w:pos="1335"/>
              </w:tabs>
              <w:rPr>
                <w:b/>
                <w:sz w:val="28"/>
                <w:szCs w:val="28"/>
              </w:rPr>
            </w:pPr>
            <w:r w:rsidRPr="0010539A">
              <w:rPr>
                <w:b/>
                <w:sz w:val="28"/>
                <w:szCs w:val="28"/>
              </w:rPr>
              <w:t>Организация оздоровительного режима</w:t>
            </w:r>
          </w:p>
          <w:p w:rsidR="00C50CC2" w:rsidRPr="0010539A" w:rsidRDefault="00C50CC2" w:rsidP="00096B53">
            <w:pPr>
              <w:tabs>
                <w:tab w:val="left" w:pos="1335"/>
              </w:tabs>
              <w:rPr>
                <w:sz w:val="28"/>
                <w:szCs w:val="28"/>
              </w:rPr>
            </w:pPr>
          </w:p>
          <w:p w:rsidR="00C50CC2" w:rsidRPr="0010539A" w:rsidRDefault="00C50CC2" w:rsidP="00096B53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Прогулки продолжительностью до 4 часов в день, включающие подвижные игры, пешеходные прогулки, оздоровительные гимнастики</w:t>
            </w:r>
          </w:p>
        </w:tc>
        <w:tc>
          <w:tcPr>
            <w:tcW w:w="1360" w:type="dxa"/>
          </w:tcPr>
          <w:p w:rsidR="00C50CC2" w:rsidRPr="0010539A" w:rsidRDefault="00C50CC2" w:rsidP="00096B53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16" w:type="dxa"/>
          </w:tcPr>
          <w:p w:rsidR="00C50CC2" w:rsidRPr="0010539A" w:rsidRDefault="00C50CC2" w:rsidP="00096B53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Медсестра, воспитатели</w:t>
            </w:r>
          </w:p>
        </w:tc>
        <w:tc>
          <w:tcPr>
            <w:tcW w:w="2681" w:type="dxa"/>
          </w:tcPr>
          <w:p w:rsidR="00C50CC2" w:rsidRPr="0010539A" w:rsidRDefault="00C50CC2" w:rsidP="00096B53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Согласно плана</w:t>
            </w:r>
          </w:p>
        </w:tc>
      </w:tr>
      <w:tr w:rsidR="00C50CC2" w:rsidRPr="0010539A" w:rsidTr="00096B53">
        <w:tc>
          <w:tcPr>
            <w:tcW w:w="582" w:type="dxa"/>
          </w:tcPr>
          <w:p w:rsidR="00C50CC2" w:rsidRPr="0010539A" w:rsidRDefault="00C50CC2" w:rsidP="00096B53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2</w:t>
            </w:r>
          </w:p>
        </w:tc>
        <w:tc>
          <w:tcPr>
            <w:tcW w:w="2932" w:type="dxa"/>
          </w:tcPr>
          <w:p w:rsidR="00C50CC2" w:rsidRPr="0010539A" w:rsidRDefault="00C50CC2" w:rsidP="00096B53">
            <w:pPr>
              <w:tabs>
                <w:tab w:val="left" w:pos="1335"/>
              </w:tabs>
              <w:rPr>
                <w:b/>
                <w:sz w:val="28"/>
                <w:szCs w:val="28"/>
              </w:rPr>
            </w:pPr>
            <w:r w:rsidRPr="0010539A">
              <w:rPr>
                <w:b/>
                <w:sz w:val="28"/>
                <w:szCs w:val="28"/>
              </w:rPr>
              <w:t>Организация двигательной активности</w:t>
            </w:r>
          </w:p>
          <w:p w:rsidR="00C50CC2" w:rsidRPr="0010539A" w:rsidRDefault="00C50CC2" w:rsidP="00096B53">
            <w:pPr>
              <w:tabs>
                <w:tab w:val="left" w:pos="1335"/>
              </w:tabs>
              <w:rPr>
                <w:b/>
                <w:sz w:val="28"/>
                <w:szCs w:val="28"/>
              </w:rPr>
            </w:pPr>
          </w:p>
          <w:p w:rsidR="00C50CC2" w:rsidRPr="0010539A" w:rsidRDefault="00C50CC2" w:rsidP="00096B53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lastRenderedPageBreak/>
              <w:t>Формирование правильной осанки и навыков рационального дыхании</w:t>
            </w:r>
          </w:p>
          <w:p w:rsidR="00C50CC2" w:rsidRPr="0010539A" w:rsidRDefault="00C50CC2" w:rsidP="00096B53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--упражнения в беге</w:t>
            </w:r>
          </w:p>
          <w:p w:rsidR="00C50CC2" w:rsidRPr="0010539A" w:rsidRDefault="00C50CC2" w:rsidP="00096B53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-гимнастика дыхательных мышц</w:t>
            </w:r>
          </w:p>
          <w:p w:rsidR="00C50CC2" w:rsidRPr="0010539A" w:rsidRDefault="00C50CC2" w:rsidP="00096B53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-приучение к правильному дыханию</w:t>
            </w:r>
          </w:p>
        </w:tc>
        <w:tc>
          <w:tcPr>
            <w:tcW w:w="1360" w:type="dxa"/>
          </w:tcPr>
          <w:p w:rsidR="00C50CC2" w:rsidRPr="0010539A" w:rsidRDefault="00C50CC2" w:rsidP="00096B53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016" w:type="dxa"/>
          </w:tcPr>
          <w:p w:rsidR="00C50CC2" w:rsidRPr="0010539A" w:rsidRDefault="00C50CC2" w:rsidP="00096B53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Медсестра, воспитатели</w:t>
            </w:r>
          </w:p>
        </w:tc>
        <w:tc>
          <w:tcPr>
            <w:tcW w:w="2681" w:type="dxa"/>
          </w:tcPr>
          <w:p w:rsidR="00C50CC2" w:rsidRPr="0010539A" w:rsidRDefault="00C50CC2" w:rsidP="00096B53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Эпизодический, предупредительный контроль (заведующий, </w:t>
            </w:r>
            <w:r w:rsidRPr="0010539A">
              <w:rPr>
                <w:sz w:val="28"/>
                <w:szCs w:val="28"/>
              </w:rPr>
              <w:lastRenderedPageBreak/>
              <w:t>зам.завед, медсестра</w:t>
            </w:r>
          </w:p>
        </w:tc>
      </w:tr>
      <w:tr w:rsidR="00C50CC2" w:rsidRPr="0010539A" w:rsidTr="00096B53">
        <w:tc>
          <w:tcPr>
            <w:tcW w:w="582" w:type="dxa"/>
          </w:tcPr>
          <w:p w:rsidR="00C50CC2" w:rsidRPr="0010539A" w:rsidRDefault="00C50CC2" w:rsidP="00096B53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932" w:type="dxa"/>
          </w:tcPr>
          <w:p w:rsidR="00C50CC2" w:rsidRPr="0010539A" w:rsidRDefault="00C50CC2" w:rsidP="00096B53">
            <w:pPr>
              <w:tabs>
                <w:tab w:val="left" w:pos="1335"/>
              </w:tabs>
              <w:rPr>
                <w:b/>
                <w:sz w:val="28"/>
                <w:szCs w:val="28"/>
              </w:rPr>
            </w:pPr>
            <w:r w:rsidRPr="0010539A">
              <w:rPr>
                <w:b/>
                <w:sz w:val="28"/>
                <w:szCs w:val="28"/>
              </w:rPr>
              <w:t>Реализация системы эффективного закаливания</w:t>
            </w:r>
          </w:p>
          <w:p w:rsidR="00C50CC2" w:rsidRPr="0010539A" w:rsidRDefault="00C50CC2" w:rsidP="00096B53">
            <w:pPr>
              <w:tabs>
                <w:tab w:val="left" w:pos="1335"/>
              </w:tabs>
              <w:rPr>
                <w:sz w:val="28"/>
                <w:szCs w:val="28"/>
              </w:rPr>
            </w:pPr>
          </w:p>
          <w:p w:rsidR="00C50CC2" w:rsidRPr="0010539A" w:rsidRDefault="00C50CC2" w:rsidP="00096B53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-облегченная форма одежды</w:t>
            </w:r>
          </w:p>
          <w:p w:rsidR="00C50CC2" w:rsidRPr="0010539A" w:rsidRDefault="00C50CC2" w:rsidP="00096B53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-босохождение, массаж стоп</w:t>
            </w:r>
          </w:p>
          <w:p w:rsidR="00C50CC2" w:rsidRPr="0010539A" w:rsidRDefault="00C50CC2" w:rsidP="00096B53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-сухое растирание стоп –</w:t>
            </w:r>
          </w:p>
          <w:p w:rsidR="00C50CC2" w:rsidRPr="0010539A" w:rsidRDefault="00C50CC2" w:rsidP="00096B53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 --поглаживающий массаж</w:t>
            </w:r>
          </w:p>
          <w:p w:rsidR="00C50CC2" w:rsidRPr="0010539A" w:rsidRDefault="00C50CC2" w:rsidP="00096B53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 - -сквозное проветривание</w:t>
            </w:r>
          </w:p>
          <w:p w:rsidR="00C50CC2" w:rsidRPr="0010539A" w:rsidRDefault="00C50CC2" w:rsidP="00096B53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 -полоскание полости рта</w:t>
            </w:r>
          </w:p>
          <w:p w:rsidR="00C50CC2" w:rsidRPr="0010539A" w:rsidRDefault="00C50CC2" w:rsidP="00096B53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 - мытьё рук до локтя</w:t>
            </w:r>
          </w:p>
        </w:tc>
        <w:tc>
          <w:tcPr>
            <w:tcW w:w="1360" w:type="dxa"/>
          </w:tcPr>
          <w:p w:rsidR="00C50CC2" w:rsidRPr="0010539A" w:rsidRDefault="00C50CC2" w:rsidP="00096B53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16" w:type="dxa"/>
          </w:tcPr>
          <w:p w:rsidR="00C50CC2" w:rsidRPr="0010539A" w:rsidRDefault="00C50CC2" w:rsidP="00096B53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Медсестра, воспитатели</w:t>
            </w:r>
          </w:p>
        </w:tc>
        <w:tc>
          <w:tcPr>
            <w:tcW w:w="2681" w:type="dxa"/>
          </w:tcPr>
          <w:p w:rsidR="00C50CC2" w:rsidRPr="0010539A" w:rsidRDefault="00C50CC2" w:rsidP="00096B53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Эпизодический, предупредительный контроль (заведующий, зам.завед</w:t>
            </w:r>
          </w:p>
        </w:tc>
      </w:tr>
      <w:tr w:rsidR="00C50CC2" w:rsidRPr="0010539A" w:rsidTr="00096B53">
        <w:tc>
          <w:tcPr>
            <w:tcW w:w="582" w:type="dxa"/>
          </w:tcPr>
          <w:p w:rsidR="00C50CC2" w:rsidRPr="0010539A" w:rsidRDefault="00C50CC2" w:rsidP="00096B53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4</w:t>
            </w:r>
          </w:p>
        </w:tc>
        <w:tc>
          <w:tcPr>
            <w:tcW w:w="2932" w:type="dxa"/>
          </w:tcPr>
          <w:p w:rsidR="00C50CC2" w:rsidRPr="0010539A" w:rsidRDefault="00C50CC2" w:rsidP="00096B53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Оздоровительные мероприятия:</w:t>
            </w:r>
          </w:p>
          <w:p w:rsidR="00C50CC2" w:rsidRPr="0010539A" w:rsidRDefault="00C50CC2" w:rsidP="00096B53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--использование фитонцидов лука, чеснока</w:t>
            </w:r>
          </w:p>
        </w:tc>
        <w:tc>
          <w:tcPr>
            <w:tcW w:w="1360" w:type="dxa"/>
          </w:tcPr>
          <w:p w:rsidR="00C50CC2" w:rsidRPr="0010539A" w:rsidRDefault="00C50CC2" w:rsidP="00096B53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16" w:type="dxa"/>
          </w:tcPr>
          <w:p w:rsidR="00C50CC2" w:rsidRPr="0010539A" w:rsidRDefault="00C50CC2" w:rsidP="00096B53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81" w:type="dxa"/>
          </w:tcPr>
          <w:p w:rsidR="00C50CC2" w:rsidRPr="0010539A" w:rsidRDefault="00C50CC2" w:rsidP="00096B53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Эпизодический, предупредительный контроль (заведующий, зам.завед</w:t>
            </w:r>
          </w:p>
          <w:p w:rsidR="00C50CC2" w:rsidRPr="0010539A" w:rsidRDefault="00C50CC2" w:rsidP="00096B53">
            <w:pPr>
              <w:tabs>
                <w:tab w:val="left" w:pos="13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медсестра </w:t>
            </w:r>
          </w:p>
        </w:tc>
      </w:tr>
      <w:tr w:rsidR="00C50CC2" w:rsidRPr="0010539A" w:rsidTr="00096B53">
        <w:tc>
          <w:tcPr>
            <w:tcW w:w="582" w:type="dxa"/>
          </w:tcPr>
          <w:p w:rsidR="00C50CC2" w:rsidRPr="0010539A" w:rsidRDefault="00C50CC2" w:rsidP="00096B53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5</w:t>
            </w:r>
          </w:p>
        </w:tc>
        <w:tc>
          <w:tcPr>
            <w:tcW w:w="2932" w:type="dxa"/>
          </w:tcPr>
          <w:p w:rsidR="00C50CC2" w:rsidRPr="0010539A" w:rsidRDefault="00C50CC2" w:rsidP="00096B53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Использование развивающих форм оздоровительной работы</w:t>
            </w:r>
          </w:p>
        </w:tc>
        <w:tc>
          <w:tcPr>
            <w:tcW w:w="1360" w:type="dxa"/>
          </w:tcPr>
          <w:p w:rsidR="00C50CC2" w:rsidRPr="0010539A" w:rsidRDefault="00C50CC2" w:rsidP="00096B53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16" w:type="dxa"/>
          </w:tcPr>
          <w:p w:rsidR="00C50CC2" w:rsidRPr="0010539A" w:rsidRDefault="00C50CC2" w:rsidP="00096B53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воспитатели</w:t>
            </w:r>
          </w:p>
        </w:tc>
        <w:tc>
          <w:tcPr>
            <w:tcW w:w="2681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Эпизодический, предупредительный контроль (заведующий, зам.завед.</w:t>
            </w:r>
          </w:p>
          <w:p w:rsidR="00C50CC2" w:rsidRPr="0010539A" w:rsidRDefault="00C50CC2" w:rsidP="0009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</w:tr>
    </w:tbl>
    <w:p w:rsidR="00C50CC2" w:rsidRPr="0010539A" w:rsidRDefault="00C50CC2" w:rsidP="00C50CC2">
      <w:pPr>
        <w:tabs>
          <w:tab w:val="left" w:pos="1335"/>
        </w:tabs>
        <w:rPr>
          <w:sz w:val="28"/>
          <w:szCs w:val="28"/>
        </w:rPr>
      </w:pPr>
    </w:p>
    <w:p w:rsidR="00C50CC2" w:rsidRPr="0010539A" w:rsidRDefault="00C50CC2" w:rsidP="00C50CC2">
      <w:pPr>
        <w:tabs>
          <w:tab w:val="left" w:pos="3105"/>
        </w:tabs>
        <w:rPr>
          <w:b/>
          <w:sz w:val="28"/>
          <w:szCs w:val="28"/>
        </w:rPr>
      </w:pPr>
      <w:r w:rsidRPr="0010539A">
        <w:rPr>
          <w:sz w:val="28"/>
          <w:szCs w:val="28"/>
        </w:rPr>
        <w:lastRenderedPageBreak/>
        <w:tab/>
      </w:r>
      <w:r w:rsidRPr="0010539A">
        <w:rPr>
          <w:b/>
          <w:sz w:val="28"/>
          <w:szCs w:val="28"/>
        </w:rPr>
        <w:t>Мероприятия с детьми</w:t>
      </w:r>
    </w:p>
    <w:tbl>
      <w:tblPr>
        <w:tblStyle w:val="a9"/>
        <w:tblW w:w="0" w:type="auto"/>
        <w:tblLook w:val="04A0"/>
      </w:tblPr>
      <w:tblGrid>
        <w:gridCol w:w="582"/>
        <w:gridCol w:w="3192"/>
        <w:gridCol w:w="1868"/>
        <w:gridCol w:w="2016"/>
        <w:gridCol w:w="1913"/>
      </w:tblGrid>
      <w:tr w:rsidR="00C50CC2" w:rsidRPr="0010539A" w:rsidTr="00096B53">
        <w:tc>
          <w:tcPr>
            <w:tcW w:w="534" w:type="dxa"/>
          </w:tcPr>
          <w:p w:rsidR="00C50CC2" w:rsidRPr="0010539A" w:rsidRDefault="00C50CC2" w:rsidP="00096B53">
            <w:pPr>
              <w:rPr>
                <w:b/>
                <w:sz w:val="28"/>
                <w:szCs w:val="28"/>
              </w:rPr>
            </w:pPr>
            <w:r w:rsidRPr="0010539A">
              <w:rPr>
                <w:b/>
                <w:sz w:val="28"/>
                <w:szCs w:val="28"/>
              </w:rPr>
              <w:t xml:space="preserve">№, </w:t>
            </w:r>
          </w:p>
        </w:tc>
        <w:tc>
          <w:tcPr>
            <w:tcW w:w="3294" w:type="dxa"/>
          </w:tcPr>
          <w:p w:rsidR="00C50CC2" w:rsidRPr="0010539A" w:rsidRDefault="00C50CC2" w:rsidP="00096B53">
            <w:pPr>
              <w:rPr>
                <w:b/>
                <w:sz w:val="28"/>
                <w:szCs w:val="28"/>
              </w:rPr>
            </w:pPr>
            <w:r w:rsidRPr="0010539A">
              <w:rPr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rPr>
                <w:b/>
                <w:sz w:val="28"/>
                <w:szCs w:val="28"/>
              </w:rPr>
            </w:pPr>
            <w:r w:rsidRPr="0010539A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rPr>
                <w:b/>
                <w:sz w:val="28"/>
                <w:szCs w:val="28"/>
              </w:rPr>
            </w:pPr>
            <w:r w:rsidRPr="0010539A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915" w:type="dxa"/>
          </w:tcPr>
          <w:p w:rsidR="00C50CC2" w:rsidRPr="0010539A" w:rsidRDefault="00C50CC2" w:rsidP="00096B53">
            <w:pPr>
              <w:rPr>
                <w:b/>
                <w:sz w:val="28"/>
                <w:szCs w:val="28"/>
              </w:rPr>
            </w:pPr>
            <w:r w:rsidRPr="0010539A">
              <w:rPr>
                <w:b/>
                <w:sz w:val="28"/>
                <w:szCs w:val="28"/>
              </w:rPr>
              <w:t>Контроль</w:t>
            </w:r>
          </w:p>
        </w:tc>
      </w:tr>
      <w:tr w:rsidR="00C50CC2" w:rsidRPr="0010539A" w:rsidTr="00096B53">
        <w:tc>
          <w:tcPr>
            <w:tcW w:w="534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1</w:t>
            </w:r>
          </w:p>
        </w:tc>
        <w:tc>
          <w:tcPr>
            <w:tcW w:w="3294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Объединяющие игры в адаптационный период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Июнь-октябрь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воспитатели</w:t>
            </w:r>
          </w:p>
        </w:tc>
        <w:tc>
          <w:tcPr>
            <w:tcW w:w="1915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Оперативный контроль, посещение мероприятий (заведующий, медсестра, зам.завед</w:t>
            </w:r>
          </w:p>
        </w:tc>
      </w:tr>
      <w:tr w:rsidR="00C50CC2" w:rsidRPr="0010539A" w:rsidTr="00096B53">
        <w:tc>
          <w:tcPr>
            <w:tcW w:w="534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2</w:t>
            </w:r>
          </w:p>
        </w:tc>
        <w:tc>
          <w:tcPr>
            <w:tcW w:w="3294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Дни здоровья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1 раз в месяц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Воспитатели</w:t>
            </w:r>
          </w:p>
        </w:tc>
        <w:tc>
          <w:tcPr>
            <w:tcW w:w="1915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Зам.завед</w:t>
            </w:r>
          </w:p>
        </w:tc>
      </w:tr>
      <w:tr w:rsidR="00C50CC2" w:rsidRPr="0010539A" w:rsidTr="00096B53">
        <w:tc>
          <w:tcPr>
            <w:tcW w:w="534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3 </w:t>
            </w:r>
          </w:p>
        </w:tc>
        <w:tc>
          <w:tcPr>
            <w:tcW w:w="3294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Спортивные досуги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1 раз в месяц</w:t>
            </w:r>
          </w:p>
        </w:tc>
        <w:tc>
          <w:tcPr>
            <w:tcW w:w="1914" w:type="dxa"/>
          </w:tcPr>
          <w:p w:rsidR="00C50CC2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Воспитатели</w:t>
            </w:r>
          </w:p>
          <w:p w:rsidR="00C50CC2" w:rsidRPr="0010539A" w:rsidRDefault="00C50CC2" w:rsidP="0009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Физ.инстр</w:t>
            </w:r>
          </w:p>
        </w:tc>
        <w:tc>
          <w:tcPr>
            <w:tcW w:w="1915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Зам.завед</w:t>
            </w:r>
          </w:p>
        </w:tc>
      </w:tr>
      <w:tr w:rsidR="00C50CC2" w:rsidRPr="0010539A" w:rsidTr="00096B53">
        <w:tc>
          <w:tcPr>
            <w:tcW w:w="534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4</w:t>
            </w:r>
          </w:p>
        </w:tc>
        <w:tc>
          <w:tcPr>
            <w:tcW w:w="3294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Развлечения «Растем здоровыми»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Сентябрь, апрель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Воспитатели</w:t>
            </w:r>
          </w:p>
        </w:tc>
        <w:tc>
          <w:tcPr>
            <w:tcW w:w="1915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</w:p>
        </w:tc>
      </w:tr>
      <w:tr w:rsidR="00C50CC2" w:rsidRPr="0010539A" w:rsidTr="00096B53">
        <w:tc>
          <w:tcPr>
            <w:tcW w:w="534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5</w:t>
            </w:r>
          </w:p>
        </w:tc>
        <w:tc>
          <w:tcPr>
            <w:tcW w:w="3294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 «Сильные, ловкие, умелые!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Ноябрь</w:t>
            </w:r>
          </w:p>
        </w:tc>
        <w:tc>
          <w:tcPr>
            <w:tcW w:w="1914" w:type="dxa"/>
          </w:tcPr>
          <w:p w:rsidR="00C50CC2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Воспитатели</w:t>
            </w:r>
          </w:p>
          <w:p w:rsidR="00C50CC2" w:rsidRPr="0010539A" w:rsidRDefault="00C50CC2" w:rsidP="0009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Физ.инстр</w:t>
            </w:r>
          </w:p>
        </w:tc>
        <w:tc>
          <w:tcPr>
            <w:tcW w:w="1915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</w:p>
        </w:tc>
      </w:tr>
      <w:tr w:rsidR="00C50CC2" w:rsidRPr="0010539A" w:rsidTr="00096B53">
        <w:tc>
          <w:tcPr>
            <w:tcW w:w="534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6</w:t>
            </w:r>
          </w:p>
        </w:tc>
        <w:tc>
          <w:tcPr>
            <w:tcW w:w="3294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«Зима - волшебная пора» (спортивный праздник совместно с родителями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Январь</w:t>
            </w:r>
          </w:p>
        </w:tc>
        <w:tc>
          <w:tcPr>
            <w:tcW w:w="1914" w:type="dxa"/>
          </w:tcPr>
          <w:p w:rsidR="00C50CC2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Воспитатели</w:t>
            </w:r>
          </w:p>
          <w:p w:rsidR="00C50CC2" w:rsidRPr="00324589" w:rsidRDefault="00C50CC2" w:rsidP="0009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Физ.инстр</w:t>
            </w:r>
          </w:p>
        </w:tc>
        <w:tc>
          <w:tcPr>
            <w:tcW w:w="1915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</w:p>
        </w:tc>
      </w:tr>
      <w:tr w:rsidR="00C50CC2" w:rsidRPr="0010539A" w:rsidTr="00096B53">
        <w:tc>
          <w:tcPr>
            <w:tcW w:w="534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7</w:t>
            </w:r>
          </w:p>
        </w:tc>
        <w:tc>
          <w:tcPr>
            <w:tcW w:w="3294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«Защитники России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февраль</w:t>
            </w:r>
          </w:p>
        </w:tc>
        <w:tc>
          <w:tcPr>
            <w:tcW w:w="1914" w:type="dxa"/>
          </w:tcPr>
          <w:p w:rsidR="00C50CC2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Воспитатели</w:t>
            </w:r>
          </w:p>
          <w:p w:rsidR="00C50CC2" w:rsidRDefault="00C50CC2" w:rsidP="0009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Физ.инстр</w:t>
            </w:r>
          </w:p>
          <w:p w:rsidR="00C50CC2" w:rsidRPr="0010539A" w:rsidRDefault="00C50CC2" w:rsidP="0009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Муз.рук.</w:t>
            </w:r>
          </w:p>
        </w:tc>
        <w:tc>
          <w:tcPr>
            <w:tcW w:w="1915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</w:p>
        </w:tc>
      </w:tr>
    </w:tbl>
    <w:p w:rsidR="00C50CC2" w:rsidRPr="0010539A" w:rsidRDefault="00C50CC2" w:rsidP="00C50CC2">
      <w:pPr>
        <w:tabs>
          <w:tab w:val="left" w:pos="3105"/>
        </w:tabs>
        <w:rPr>
          <w:sz w:val="28"/>
          <w:szCs w:val="28"/>
        </w:rPr>
      </w:pPr>
    </w:p>
    <w:p w:rsidR="00C50CC2" w:rsidRPr="0010539A" w:rsidRDefault="00C50CC2" w:rsidP="00C50CC2">
      <w:pPr>
        <w:tabs>
          <w:tab w:val="left" w:pos="3105"/>
        </w:tabs>
        <w:rPr>
          <w:sz w:val="28"/>
          <w:szCs w:val="28"/>
        </w:rPr>
      </w:pPr>
      <w:r w:rsidRPr="0010539A">
        <w:rPr>
          <w:sz w:val="28"/>
          <w:szCs w:val="28"/>
        </w:rPr>
        <w:tab/>
        <w:t>Аналитический контроль</w:t>
      </w:r>
    </w:p>
    <w:tbl>
      <w:tblPr>
        <w:tblStyle w:val="a9"/>
        <w:tblW w:w="0" w:type="auto"/>
        <w:tblLook w:val="04A0"/>
      </w:tblPr>
      <w:tblGrid>
        <w:gridCol w:w="582"/>
        <w:gridCol w:w="2980"/>
        <w:gridCol w:w="1853"/>
        <w:gridCol w:w="2016"/>
        <w:gridCol w:w="2140"/>
      </w:tblGrid>
      <w:tr w:rsidR="00C50CC2" w:rsidRPr="0010539A" w:rsidTr="00096B53">
        <w:tc>
          <w:tcPr>
            <w:tcW w:w="534" w:type="dxa"/>
          </w:tcPr>
          <w:p w:rsidR="00C50CC2" w:rsidRPr="0010539A" w:rsidRDefault="00C50CC2" w:rsidP="00096B53">
            <w:pPr>
              <w:rPr>
                <w:b/>
                <w:sz w:val="28"/>
                <w:szCs w:val="28"/>
              </w:rPr>
            </w:pPr>
            <w:r w:rsidRPr="0010539A">
              <w:rPr>
                <w:b/>
                <w:sz w:val="28"/>
                <w:szCs w:val="28"/>
              </w:rPr>
              <w:t xml:space="preserve">№, </w:t>
            </w:r>
          </w:p>
        </w:tc>
        <w:tc>
          <w:tcPr>
            <w:tcW w:w="3294" w:type="dxa"/>
          </w:tcPr>
          <w:p w:rsidR="00C50CC2" w:rsidRPr="0010539A" w:rsidRDefault="00C50CC2" w:rsidP="00096B53">
            <w:pPr>
              <w:rPr>
                <w:b/>
                <w:sz w:val="28"/>
                <w:szCs w:val="28"/>
              </w:rPr>
            </w:pPr>
            <w:r w:rsidRPr="0010539A">
              <w:rPr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rPr>
                <w:b/>
                <w:sz w:val="28"/>
                <w:szCs w:val="28"/>
              </w:rPr>
            </w:pPr>
            <w:r w:rsidRPr="0010539A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rPr>
                <w:b/>
                <w:sz w:val="28"/>
                <w:szCs w:val="28"/>
              </w:rPr>
            </w:pPr>
            <w:r w:rsidRPr="0010539A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915" w:type="dxa"/>
          </w:tcPr>
          <w:p w:rsidR="00C50CC2" w:rsidRPr="0010539A" w:rsidRDefault="00C50CC2" w:rsidP="00096B53">
            <w:pPr>
              <w:rPr>
                <w:b/>
                <w:sz w:val="28"/>
                <w:szCs w:val="28"/>
              </w:rPr>
            </w:pPr>
            <w:r w:rsidRPr="0010539A">
              <w:rPr>
                <w:b/>
                <w:sz w:val="28"/>
                <w:szCs w:val="28"/>
              </w:rPr>
              <w:t>Контроль</w:t>
            </w:r>
          </w:p>
        </w:tc>
      </w:tr>
      <w:tr w:rsidR="00C50CC2" w:rsidRPr="0010539A" w:rsidTr="00096B53">
        <w:tc>
          <w:tcPr>
            <w:tcW w:w="534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Анализ уровня заболеваемости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Ежемесячно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воспитатели</w:t>
            </w:r>
          </w:p>
        </w:tc>
        <w:tc>
          <w:tcPr>
            <w:tcW w:w="1915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Отчет на педагогическом совете</w:t>
            </w:r>
          </w:p>
        </w:tc>
      </w:tr>
      <w:tr w:rsidR="00C50CC2" w:rsidRPr="0010539A" w:rsidTr="00096B53">
        <w:tc>
          <w:tcPr>
            <w:tcW w:w="534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</w:p>
        </w:tc>
        <w:tc>
          <w:tcPr>
            <w:tcW w:w="3294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Медико-педагогическое обследование детей, поступающих в школу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1915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Заполнение карт развития детей</w:t>
            </w:r>
          </w:p>
        </w:tc>
      </w:tr>
    </w:tbl>
    <w:p w:rsidR="00C50CC2" w:rsidRPr="0010539A" w:rsidRDefault="00C50CC2" w:rsidP="00C50CC2">
      <w:pPr>
        <w:tabs>
          <w:tab w:val="left" w:pos="3105"/>
        </w:tabs>
        <w:rPr>
          <w:sz w:val="28"/>
          <w:szCs w:val="28"/>
        </w:rPr>
      </w:pPr>
    </w:p>
    <w:p w:rsidR="00C50CC2" w:rsidRPr="0010539A" w:rsidRDefault="00C50CC2" w:rsidP="00C50CC2">
      <w:pPr>
        <w:tabs>
          <w:tab w:val="left" w:pos="3105"/>
        </w:tabs>
        <w:rPr>
          <w:sz w:val="28"/>
          <w:szCs w:val="28"/>
        </w:rPr>
      </w:pPr>
      <w:r w:rsidRPr="0010539A">
        <w:rPr>
          <w:b/>
          <w:sz w:val="28"/>
          <w:szCs w:val="28"/>
        </w:rPr>
        <w:t>2.1.4.Создание комфортной пространственной и психологической среды</w:t>
      </w:r>
    </w:p>
    <w:p w:rsidR="00C50CC2" w:rsidRPr="0010539A" w:rsidRDefault="00C50CC2" w:rsidP="00C50CC2">
      <w:pPr>
        <w:tabs>
          <w:tab w:val="left" w:pos="3105"/>
        </w:tabs>
        <w:rPr>
          <w:sz w:val="28"/>
          <w:szCs w:val="28"/>
        </w:rPr>
      </w:pPr>
      <w:r w:rsidRPr="0010539A">
        <w:rPr>
          <w:sz w:val="28"/>
          <w:szCs w:val="28"/>
        </w:rPr>
        <w:lastRenderedPageBreak/>
        <w:t xml:space="preserve"> Приведение в соответствие ФГОС ДО системы комфортной пространственной среды (ФГОС ДО п. 3.3) и условий для создания необходимой психологической среды (ФГОС ДО п. 3.2)</w:t>
      </w:r>
    </w:p>
    <w:tbl>
      <w:tblPr>
        <w:tblStyle w:val="a9"/>
        <w:tblW w:w="0" w:type="auto"/>
        <w:tblLook w:val="04A0"/>
      </w:tblPr>
      <w:tblGrid>
        <w:gridCol w:w="582"/>
        <w:gridCol w:w="3031"/>
        <w:gridCol w:w="1694"/>
        <w:gridCol w:w="2016"/>
        <w:gridCol w:w="2248"/>
      </w:tblGrid>
      <w:tr w:rsidR="00C50CC2" w:rsidRPr="0010539A" w:rsidTr="00096B53">
        <w:tc>
          <w:tcPr>
            <w:tcW w:w="534" w:type="dxa"/>
          </w:tcPr>
          <w:p w:rsidR="00C50CC2" w:rsidRPr="0010539A" w:rsidRDefault="00C50CC2" w:rsidP="00096B53">
            <w:pPr>
              <w:rPr>
                <w:b/>
                <w:sz w:val="28"/>
                <w:szCs w:val="28"/>
              </w:rPr>
            </w:pPr>
            <w:r w:rsidRPr="0010539A">
              <w:rPr>
                <w:b/>
                <w:sz w:val="28"/>
                <w:szCs w:val="28"/>
              </w:rPr>
              <w:t xml:space="preserve">№, </w:t>
            </w:r>
          </w:p>
        </w:tc>
        <w:tc>
          <w:tcPr>
            <w:tcW w:w="3294" w:type="dxa"/>
          </w:tcPr>
          <w:p w:rsidR="00C50CC2" w:rsidRPr="0010539A" w:rsidRDefault="00C50CC2" w:rsidP="00096B53">
            <w:pPr>
              <w:rPr>
                <w:b/>
                <w:sz w:val="28"/>
                <w:szCs w:val="28"/>
              </w:rPr>
            </w:pPr>
            <w:r w:rsidRPr="0010539A">
              <w:rPr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rPr>
                <w:b/>
                <w:sz w:val="28"/>
                <w:szCs w:val="28"/>
              </w:rPr>
            </w:pPr>
            <w:r w:rsidRPr="0010539A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rPr>
                <w:b/>
                <w:sz w:val="28"/>
                <w:szCs w:val="28"/>
              </w:rPr>
            </w:pPr>
            <w:r w:rsidRPr="0010539A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915" w:type="dxa"/>
          </w:tcPr>
          <w:p w:rsidR="00C50CC2" w:rsidRPr="0010539A" w:rsidRDefault="00C50CC2" w:rsidP="00096B53">
            <w:pPr>
              <w:rPr>
                <w:b/>
                <w:sz w:val="28"/>
                <w:szCs w:val="28"/>
              </w:rPr>
            </w:pPr>
            <w:r w:rsidRPr="0010539A">
              <w:rPr>
                <w:b/>
                <w:sz w:val="28"/>
                <w:szCs w:val="28"/>
              </w:rPr>
              <w:t>Контроль</w:t>
            </w:r>
          </w:p>
        </w:tc>
      </w:tr>
      <w:tr w:rsidR="00C50CC2" w:rsidRPr="0010539A" w:rsidTr="00096B53">
        <w:tc>
          <w:tcPr>
            <w:tcW w:w="534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4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Обеспечение условий эмоционального благополучия в группах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-май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1915" w:type="dxa"/>
          </w:tcPr>
          <w:p w:rsidR="00C50CC2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Завед.</w:t>
            </w:r>
          </w:p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зам.завед</w:t>
            </w:r>
          </w:p>
        </w:tc>
      </w:tr>
      <w:tr w:rsidR="00C50CC2" w:rsidRPr="0010539A" w:rsidTr="00096B53">
        <w:tc>
          <w:tcPr>
            <w:tcW w:w="534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94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Консультации для воспитателей: </w:t>
            </w:r>
          </w:p>
          <w:p w:rsidR="00C50CC2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 - по адаптации ребенка; </w:t>
            </w:r>
          </w:p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- по сближению детей друг с другом;</w:t>
            </w:r>
          </w:p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 - профессиональным затруднениям в общении с родителями;</w:t>
            </w:r>
          </w:p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 - по взаимодействию с детьми, имеющими поведенческие особенности;</w:t>
            </w:r>
          </w:p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 - по возрастным особенностям детей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Сентябрь - май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Воспитатели</w:t>
            </w:r>
          </w:p>
        </w:tc>
        <w:tc>
          <w:tcPr>
            <w:tcW w:w="1915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Посещение мероприятий</w:t>
            </w:r>
          </w:p>
          <w:p w:rsidR="00C50CC2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(завед,</w:t>
            </w:r>
          </w:p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зам.завед)</w:t>
            </w:r>
          </w:p>
        </w:tc>
      </w:tr>
      <w:tr w:rsidR="00C50CC2" w:rsidRPr="0010539A" w:rsidTr="00096B53">
        <w:tc>
          <w:tcPr>
            <w:tcW w:w="534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94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Консультирование родителей по запросам и проблемам детей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Сентябрь - май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Воспитатели</w:t>
            </w:r>
          </w:p>
        </w:tc>
        <w:tc>
          <w:tcPr>
            <w:tcW w:w="1915" w:type="dxa"/>
          </w:tcPr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Посещение мероприятий</w:t>
            </w:r>
          </w:p>
          <w:p w:rsidR="00C50CC2" w:rsidRPr="0010539A" w:rsidRDefault="00C50CC2" w:rsidP="00096B53">
            <w:pPr>
              <w:tabs>
                <w:tab w:val="left" w:pos="310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(завед,зам.завед</w:t>
            </w:r>
          </w:p>
        </w:tc>
      </w:tr>
    </w:tbl>
    <w:p w:rsidR="00C50CC2" w:rsidRDefault="00C50CC2" w:rsidP="00C50CC2">
      <w:pPr>
        <w:tabs>
          <w:tab w:val="left" w:pos="3105"/>
        </w:tabs>
        <w:rPr>
          <w:sz w:val="28"/>
          <w:szCs w:val="28"/>
        </w:rPr>
      </w:pPr>
    </w:p>
    <w:p w:rsidR="00C50CC2" w:rsidRDefault="00C50CC2" w:rsidP="00C50CC2">
      <w:pPr>
        <w:tabs>
          <w:tab w:val="left" w:pos="3105"/>
        </w:tabs>
        <w:rPr>
          <w:sz w:val="28"/>
          <w:szCs w:val="28"/>
        </w:rPr>
      </w:pPr>
    </w:p>
    <w:p w:rsidR="00C50CC2" w:rsidRDefault="00C50CC2" w:rsidP="00C50CC2">
      <w:pPr>
        <w:tabs>
          <w:tab w:val="left" w:pos="3105"/>
        </w:tabs>
        <w:rPr>
          <w:sz w:val="28"/>
          <w:szCs w:val="28"/>
        </w:rPr>
      </w:pPr>
    </w:p>
    <w:p w:rsidR="00C50CC2" w:rsidRDefault="00C50CC2" w:rsidP="00C50CC2">
      <w:pPr>
        <w:tabs>
          <w:tab w:val="left" w:pos="3105"/>
        </w:tabs>
        <w:rPr>
          <w:sz w:val="28"/>
          <w:szCs w:val="28"/>
        </w:rPr>
      </w:pPr>
    </w:p>
    <w:p w:rsidR="00C50CC2" w:rsidRDefault="00C50CC2" w:rsidP="00C50CC2">
      <w:pPr>
        <w:tabs>
          <w:tab w:val="left" w:pos="3105"/>
        </w:tabs>
        <w:rPr>
          <w:sz w:val="28"/>
          <w:szCs w:val="28"/>
        </w:rPr>
      </w:pPr>
    </w:p>
    <w:p w:rsidR="00C50CC2" w:rsidRDefault="00C50CC2" w:rsidP="00C50CC2">
      <w:pPr>
        <w:tabs>
          <w:tab w:val="left" w:pos="3105"/>
        </w:tabs>
        <w:rPr>
          <w:sz w:val="28"/>
          <w:szCs w:val="28"/>
        </w:rPr>
      </w:pPr>
    </w:p>
    <w:p w:rsidR="00C50CC2" w:rsidRPr="0010539A" w:rsidRDefault="00C50CC2" w:rsidP="00C50CC2">
      <w:pPr>
        <w:tabs>
          <w:tab w:val="left" w:pos="3105"/>
        </w:tabs>
        <w:rPr>
          <w:b/>
          <w:sz w:val="28"/>
          <w:szCs w:val="28"/>
        </w:rPr>
      </w:pPr>
      <w:r w:rsidRPr="0010539A">
        <w:rPr>
          <w:b/>
          <w:sz w:val="28"/>
          <w:szCs w:val="28"/>
        </w:rPr>
        <w:t>2.1.5. Обеспечение безопасности жизнедеятельности детей и сотрудников</w:t>
      </w:r>
    </w:p>
    <w:p w:rsidR="00C50CC2" w:rsidRPr="0010539A" w:rsidRDefault="00C50CC2" w:rsidP="00C50CC2">
      <w:pPr>
        <w:tabs>
          <w:tab w:val="left" w:pos="3105"/>
        </w:tabs>
        <w:rPr>
          <w:sz w:val="28"/>
          <w:szCs w:val="28"/>
        </w:rPr>
      </w:pPr>
      <w:r w:rsidRPr="0010539A">
        <w:rPr>
          <w:sz w:val="28"/>
          <w:szCs w:val="28"/>
        </w:rPr>
        <w:lastRenderedPageBreak/>
        <w:t xml:space="preserve"> Приведение в соответствие ФГОС ДО системы работы по обеспечению безопасности жизнедеятельности детей и сотрудников, охране труда (ФГОС ДО п. 3.3.4, п.п. 6, п. 3.4.1)</w:t>
      </w:r>
      <w:r w:rsidRPr="0010539A">
        <w:rPr>
          <w:sz w:val="28"/>
          <w:szCs w:val="28"/>
        </w:rPr>
        <w:tab/>
      </w:r>
    </w:p>
    <w:tbl>
      <w:tblPr>
        <w:tblStyle w:val="a9"/>
        <w:tblW w:w="0" w:type="auto"/>
        <w:tblLook w:val="04A0"/>
      </w:tblPr>
      <w:tblGrid>
        <w:gridCol w:w="508"/>
        <w:gridCol w:w="2783"/>
        <w:gridCol w:w="2088"/>
        <w:gridCol w:w="2010"/>
        <w:gridCol w:w="2182"/>
      </w:tblGrid>
      <w:tr w:rsidR="00C50CC2" w:rsidRPr="0010539A" w:rsidTr="00096B53">
        <w:tc>
          <w:tcPr>
            <w:tcW w:w="675" w:type="dxa"/>
          </w:tcPr>
          <w:p w:rsidR="00C50CC2" w:rsidRPr="0010539A" w:rsidRDefault="00C50CC2" w:rsidP="00096B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53" w:type="dxa"/>
          </w:tcPr>
          <w:p w:rsidR="00C50CC2" w:rsidRPr="0010539A" w:rsidRDefault="00C50CC2" w:rsidP="00096B53">
            <w:pPr>
              <w:rPr>
                <w:b/>
                <w:sz w:val="28"/>
                <w:szCs w:val="28"/>
              </w:rPr>
            </w:pPr>
            <w:r w:rsidRPr="0010539A">
              <w:rPr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rPr>
                <w:b/>
                <w:sz w:val="28"/>
                <w:szCs w:val="28"/>
              </w:rPr>
            </w:pPr>
            <w:r w:rsidRPr="0010539A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rPr>
                <w:b/>
                <w:sz w:val="28"/>
                <w:szCs w:val="28"/>
              </w:rPr>
            </w:pPr>
            <w:r w:rsidRPr="0010539A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915" w:type="dxa"/>
          </w:tcPr>
          <w:p w:rsidR="00C50CC2" w:rsidRPr="0010539A" w:rsidRDefault="00C50CC2" w:rsidP="00096B53">
            <w:pPr>
              <w:rPr>
                <w:b/>
                <w:sz w:val="28"/>
                <w:szCs w:val="28"/>
              </w:rPr>
            </w:pPr>
            <w:r w:rsidRPr="0010539A">
              <w:rPr>
                <w:b/>
                <w:sz w:val="28"/>
                <w:szCs w:val="28"/>
              </w:rPr>
              <w:t>Контроль</w:t>
            </w:r>
          </w:p>
        </w:tc>
      </w:tr>
      <w:tr w:rsidR="00C50CC2" w:rsidRPr="0010539A" w:rsidTr="00096B53">
        <w:tc>
          <w:tcPr>
            <w:tcW w:w="675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Программы по ПДД«Приключения Светофора»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1915" w:type="dxa"/>
          </w:tcPr>
          <w:p w:rsidR="00C50CC2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Завед.</w:t>
            </w:r>
          </w:p>
          <w:p w:rsidR="00C50CC2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Зам.завед</w:t>
            </w:r>
          </w:p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(отчет 1 раз в квартал)ГУО</w:t>
            </w:r>
          </w:p>
        </w:tc>
      </w:tr>
      <w:tr w:rsidR="00C50CC2" w:rsidRPr="0010539A" w:rsidTr="00096B53">
        <w:tc>
          <w:tcPr>
            <w:tcW w:w="675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Организация работы комиссии по охране жизни и здоровья детей и сотрудников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сентябрь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Завед.</w:t>
            </w:r>
          </w:p>
        </w:tc>
        <w:tc>
          <w:tcPr>
            <w:tcW w:w="1915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Аналитические материалы</w:t>
            </w:r>
          </w:p>
        </w:tc>
      </w:tr>
      <w:tr w:rsidR="00C50CC2" w:rsidRPr="0010539A" w:rsidTr="00096B53">
        <w:tc>
          <w:tcPr>
            <w:tcW w:w="675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Инструктаж по охране труда на рабочих местах по пожарной безопасности, по охране жизни и здоровья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Согласно требованиям завхоз 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Заведующий, зам.завед</w:t>
            </w:r>
          </w:p>
        </w:tc>
        <w:tc>
          <w:tcPr>
            <w:tcW w:w="1915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Журнал инструктажей</w:t>
            </w:r>
          </w:p>
        </w:tc>
      </w:tr>
      <w:tr w:rsidR="00C50CC2" w:rsidRPr="0010539A" w:rsidTr="00096B53">
        <w:tc>
          <w:tcPr>
            <w:tcW w:w="675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3</w:t>
            </w:r>
          </w:p>
        </w:tc>
        <w:tc>
          <w:tcPr>
            <w:tcW w:w="3153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Обеспечение сотрудников спецодеждой и средствами индивидуальной защиты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Завхоз</w:t>
            </w:r>
          </w:p>
        </w:tc>
        <w:tc>
          <w:tcPr>
            <w:tcW w:w="1915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Аналитические материалы</w:t>
            </w:r>
          </w:p>
        </w:tc>
      </w:tr>
      <w:tr w:rsidR="00C50CC2" w:rsidRPr="0010539A" w:rsidTr="00096B53">
        <w:tc>
          <w:tcPr>
            <w:tcW w:w="675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4</w:t>
            </w:r>
          </w:p>
        </w:tc>
        <w:tc>
          <w:tcPr>
            <w:tcW w:w="3153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Подготовка ДОО к работе в зимних условиях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Завхоз </w:t>
            </w:r>
          </w:p>
        </w:tc>
        <w:tc>
          <w:tcPr>
            <w:tcW w:w="1915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Аналитические материалы</w:t>
            </w:r>
          </w:p>
        </w:tc>
      </w:tr>
      <w:tr w:rsidR="00C50CC2" w:rsidRPr="0010539A" w:rsidTr="00096B53">
        <w:tc>
          <w:tcPr>
            <w:tcW w:w="675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5</w:t>
            </w:r>
          </w:p>
        </w:tc>
        <w:tc>
          <w:tcPr>
            <w:tcW w:w="3153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Тренинги по эвакуации при ЧС, угрозе теракт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Завхоз</w:t>
            </w:r>
          </w:p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сотрудники</w:t>
            </w:r>
          </w:p>
        </w:tc>
        <w:tc>
          <w:tcPr>
            <w:tcW w:w="1915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Аналитические материалы</w:t>
            </w:r>
          </w:p>
        </w:tc>
      </w:tr>
      <w:tr w:rsidR="00C50CC2" w:rsidRPr="0010539A" w:rsidTr="00096B53">
        <w:tc>
          <w:tcPr>
            <w:tcW w:w="675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6</w:t>
            </w:r>
          </w:p>
        </w:tc>
        <w:tc>
          <w:tcPr>
            <w:tcW w:w="3153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Контроль выполнения инструкций и правил внутреннего распорядка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Периодически 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Заведующий, завхоз, зам.завед</w:t>
            </w:r>
          </w:p>
        </w:tc>
        <w:tc>
          <w:tcPr>
            <w:tcW w:w="1915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Аналитические материалы</w:t>
            </w:r>
          </w:p>
        </w:tc>
      </w:tr>
      <w:tr w:rsidR="00C50CC2" w:rsidRPr="0010539A" w:rsidTr="00096B53">
        <w:tc>
          <w:tcPr>
            <w:tcW w:w="675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7</w:t>
            </w:r>
          </w:p>
        </w:tc>
        <w:tc>
          <w:tcPr>
            <w:tcW w:w="3153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Организация своевременного прохождения медосмотров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Медсестра</w:t>
            </w:r>
          </w:p>
        </w:tc>
        <w:tc>
          <w:tcPr>
            <w:tcW w:w="1915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Аналитические материалы</w:t>
            </w:r>
          </w:p>
        </w:tc>
      </w:tr>
      <w:tr w:rsidR="00C50CC2" w:rsidRPr="0010539A" w:rsidTr="00096B53">
        <w:tc>
          <w:tcPr>
            <w:tcW w:w="675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153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Проверка огнетушителей, контроль за работой электропроводки, пожарной сигнализации, отопления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Согласно требованиям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Завхоз </w:t>
            </w:r>
          </w:p>
        </w:tc>
        <w:tc>
          <w:tcPr>
            <w:tcW w:w="1915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Акты проверки</w:t>
            </w:r>
          </w:p>
        </w:tc>
      </w:tr>
      <w:tr w:rsidR="00C50CC2" w:rsidRPr="0010539A" w:rsidTr="00096B53">
        <w:tc>
          <w:tcPr>
            <w:tcW w:w="675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b/>
                <w:sz w:val="28"/>
                <w:szCs w:val="28"/>
              </w:rPr>
            </w:pPr>
            <w:r w:rsidRPr="0010539A">
              <w:rPr>
                <w:b/>
                <w:sz w:val="28"/>
                <w:szCs w:val="28"/>
              </w:rPr>
              <w:t>Проверка выполнения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</w:p>
        </w:tc>
      </w:tr>
      <w:tr w:rsidR="00C50CC2" w:rsidRPr="0010539A" w:rsidTr="00096B53">
        <w:tc>
          <w:tcPr>
            <w:tcW w:w="675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9</w:t>
            </w:r>
          </w:p>
        </w:tc>
        <w:tc>
          <w:tcPr>
            <w:tcW w:w="3153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Рекомендаций МО РФ «О максимальной нагрузке на детей дошкольного возраста в организованных формах обучения»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Периодически согласно циклограмме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Заведующий</w:t>
            </w:r>
          </w:p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Зам.завед</w:t>
            </w:r>
          </w:p>
        </w:tc>
        <w:tc>
          <w:tcPr>
            <w:tcW w:w="1915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Аналитические материалы</w:t>
            </w:r>
          </w:p>
        </w:tc>
      </w:tr>
      <w:tr w:rsidR="00C50CC2" w:rsidRPr="0010539A" w:rsidTr="00096B53">
        <w:tc>
          <w:tcPr>
            <w:tcW w:w="675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10</w:t>
            </w:r>
          </w:p>
        </w:tc>
        <w:tc>
          <w:tcPr>
            <w:tcW w:w="3153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Обеспечения соответствия размеров мебели</w:t>
            </w:r>
          </w:p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антропометрическим данным детей, маркировки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Периодически согласно циклограмме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Заведующий, медсестра</w:t>
            </w:r>
          </w:p>
        </w:tc>
        <w:tc>
          <w:tcPr>
            <w:tcW w:w="1915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Аналитические материалы</w:t>
            </w:r>
          </w:p>
        </w:tc>
      </w:tr>
      <w:tr w:rsidR="00C50CC2" w:rsidRPr="0010539A" w:rsidTr="00096B53">
        <w:tc>
          <w:tcPr>
            <w:tcW w:w="675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11</w:t>
            </w:r>
          </w:p>
        </w:tc>
        <w:tc>
          <w:tcPr>
            <w:tcW w:w="3153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Проверка выполнения коллективного договора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Заведующий,</w:t>
            </w:r>
          </w:p>
        </w:tc>
        <w:tc>
          <w:tcPr>
            <w:tcW w:w="1915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Аналитические материалы</w:t>
            </w:r>
          </w:p>
        </w:tc>
      </w:tr>
      <w:tr w:rsidR="00C50CC2" w:rsidRPr="0010539A" w:rsidTr="00096B53">
        <w:tc>
          <w:tcPr>
            <w:tcW w:w="675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12</w:t>
            </w:r>
          </w:p>
        </w:tc>
        <w:tc>
          <w:tcPr>
            <w:tcW w:w="3153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Прохождение сотрудниками занятий техминимума, гигиенического обучения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Заведующий, медсестра</w:t>
            </w:r>
          </w:p>
        </w:tc>
        <w:tc>
          <w:tcPr>
            <w:tcW w:w="1915" w:type="dxa"/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Аналитические материалы</w:t>
            </w:r>
          </w:p>
        </w:tc>
      </w:tr>
      <w:tr w:rsidR="00C50CC2" w:rsidRPr="0010539A" w:rsidTr="00096B53">
        <w:tc>
          <w:tcPr>
            <w:tcW w:w="675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13</w:t>
            </w:r>
          </w:p>
        </w:tc>
        <w:tc>
          <w:tcPr>
            <w:tcW w:w="3153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Инвентаризация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По графику отдела учета материальных ценностей</w:t>
            </w:r>
          </w:p>
        </w:tc>
        <w:tc>
          <w:tcPr>
            <w:tcW w:w="1914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Заведующий завхоз </w:t>
            </w:r>
          </w:p>
        </w:tc>
        <w:tc>
          <w:tcPr>
            <w:tcW w:w="1915" w:type="dxa"/>
          </w:tcPr>
          <w:p w:rsidR="00C50CC2" w:rsidRPr="0010539A" w:rsidRDefault="00C50CC2" w:rsidP="00096B53">
            <w:pPr>
              <w:tabs>
                <w:tab w:val="left" w:pos="2445"/>
              </w:tabs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Акты инвентаризации</w:t>
            </w:r>
          </w:p>
        </w:tc>
      </w:tr>
    </w:tbl>
    <w:p w:rsidR="00C50CC2" w:rsidRDefault="00C50CC2" w:rsidP="00C50CC2">
      <w:pPr>
        <w:tabs>
          <w:tab w:val="left" w:pos="2445"/>
        </w:tabs>
        <w:rPr>
          <w:sz w:val="28"/>
          <w:szCs w:val="28"/>
        </w:rPr>
      </w:pPr>
    </w:p>
    <w:p w:rsidR="00C50CC2" w:rsidRDefault="00C50CC2" w:rsidP="00C50CC2">
      <w:pPr>
        <w:tabs>
          <w:tab w:val="left" w:pos="2445"/>
        </w:tabs>
        <w:rPr>
          <w:sz w:val="28"/>
          <w:szCs w:val="28"/>
        </w:rPr>
      </w:pPr>
    </w:p>
    <w:p w:rsidR="00C50CC2" w:rsidRPr="0010539A" w:rsidRDefault="00C50CC2" w:rsidP="00C50CC2">
      <w:pPr>
        <w:tabs>
          <w:tab w:val="left" w:pos="2445"/>
        </w:tabs>
        <w:rPr>
          <w:b/>
          <w:sz w:val="28"/>
          <w:szCs w:val="28"/>
        </w:rPr>
      </w:pPr>
      <w:r w:rsidRPr="0010539A">
        <w:rPr>
          <w:b/>
          <w:sz w:val="28"/>
          <w:szCs w:val="28"/>
        </w:rPr>
        <w:t>2.2. Обеспечение качества дошкольного образования</w:t>
      </w:r>
    </w:p>
    <w:p w:rsidR="00C50CC2" w:rsidRPr="0010539A" w:rsidRDefault="00C50CC2" w:rsidP="00C50CC2">
      <w:pPr>
        <w:tabs>
          <w:tab w:val="left" w:pos="2445"/>
        </w:tabs>
        <w:rPr>
          <w:sz w:val="28"/>
          <w:szCs w:val="28"/>
        </w:rPr>
      </w:pPr>
      <w:r w:rsidRPr="0010539A">
        <w:rPr>
          <w:b/>
          <w:sz w:val="28"/>
          <w:szCs w:val="28"/>
        </w:rPr>
        <w:lastRenderedPageBreak/>
        <w:t>Цель</w:t>
      </w:r>
      <w:r w:rsidRPr="0010539A">
        <w:rPr>
          <w:sz w:val="28"/>
          <w:szCs w:val="28"/>
        </w:rPr>
        <w:t>: Опредилить содержание формы и методы психолого-педагогической работы в соответствии с выбранной программой, федеральными государственными образовательными стандартами и приоритетными направлениями работы ДОО</w:t>
      </w:r>
    </w:p>
    <w:tbl>
      <w:tblPr>
        <w:tblW w:w="10207" w:type="dxa"/>
        <w:tblInd w:w="-743" w:type="dxa"/>
        <w:tblLook w:val="04A0"/>
      </w:tblPr>
      <w:tblGrid>
        <w:gridCol w:w="584"/>
        <w:gridCol w:w="2576"/>
        <w:gridCol w:w="27"/>
        <w:gridCol w:w="1669"/>
        <w:gridCol w:w="380"/>
        <w:gridCol w:w="40"/>
        <w:gridCol w:w="1982"/>
        <w:gridCol w:w="155"/>
        <w:gridCol w:w="37"/>
        <w:gridCol w:w="2864"/>
      </w:tblGrid>
      <w:tr w:rsidR="00C50CC2" w:rsidRPr="0010539A" w:rsidTr="00096B53">
        <w:trPr>
          <w:trHeight w:val="94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п/п  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Содержание деятельности 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Итоговый документ</w:t>
            </w:r>
          </w:p>
        </w:tc>
      </w:tr>
      <w:tr w:rsidR="00C50CC2" w:rsidRPr="0010539A" w:rsidTr="00096B53">
        <w:trPr>
          <w:trHeight w:val="252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C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Предоставление качественного и доступного дошкольного образования </w:t>
            </w:r>
          </w:p>
          <w:p w:rsidR="00C50CC2" w:rsidRPr="00676CC6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«Столичное образование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676CC6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C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676CC6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CC6">
              <w:rPr>
                <w:rFonts w:ascii="Times New Roman" w:eastAsia="Calibri" w:hAnsi="Times New Roman" w:cs="Times New Roman"/>
                <w:sz w:val="28"/>
                <w:szCs w:val="28"/>
              </w:rPr>
              <w:t>Завед.</w:t>
            </w:r>
          </w:p>
          <w:p w:rsidR="00C50CC2" w:rsidRPr="00676CC6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CC6">
              <w:rPr>
                <w:rFonts w:ascii="Times New Roman" w:eastAsia="Calibri" w:hAnsi="Times New Roman" w:cs="Times New Roman"/>
                <w:sz w:val="28"/>
                <w:szCs w:val="28"/>
              </w:rPr>
              <w:t>зам.завед.</w:t>
            </w:r>
          </w:p>
          <w:p w:rsidR="00C50CC2" w:rsidRPr="00676CC6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CC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676CC6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6CC6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образовательных программ дошкольного образования, соответствующих требованиям ФГОС ДО.</w:t>
            </w:r>
          </w:p>
        </w:tc>
      </w:tr>
      <w:tr w:rsidR="00C50CC2" w:rsidRPr="0010539A" w:rsidTr="00096B53">
        <w:trPr>
          <w:trHeight w:val="126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14CC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C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курсов повышения квалификации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14CC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C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Сентябрь-июнь 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14CC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CC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C50CC2" w:rsidRPr="00514CC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CC3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14CC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CC3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профессионального уровня педагогических работников</w:t>
            </w:r>
          </w:p>
        </w:tc>
      </w:tr>
      <w:tr w:rsidR="00C50CC2" w:rsidRPr="0010539A" w:rsidTr="00096B53">
        <w:trPr>
          <w:trHeight w:val="125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Курсовая переподготовка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4CC3">
              <w:rPr>
                <w:rFonts w:ascii="Times New Roman" w:eastAsia="Calibri" w:hAnsi="Times New Roman" w:cs="Times New Roman"/>
                <w:sz w:val="28"/>
                <w:szCs w:val="28"/>
              </w:rPr>
              <w:t>Сентябрь-июнь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14CC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CC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4CC3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4CC3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профессионального уровня педагогических работников</w:t>
            </w:r>
          </w:p>
        </w:tc>
      </w:tr>
      <w:tr w:rsidR="00C50CC2" w:rsidRPr="0010539A" w:rsidTr="00096B53">
        <w:trPr>
          <w:trHeight w:val="125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C158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589A">
              <w:rPr>
                <w:rFonts w:ascii="Times New Roman" w:eastAsia="Calibri" w:hAnsi="Times New Roman" w:cs="Times New Roman"/>
                <w:sz w:val="28"/>
                <w:szCs w:val="28"/>
              </w:rPr>
              <w:t>Сохранение психического, физического здоровья детей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4CC3">
              <w:rPr>
                <w:rFonts w:ascii="Times New Roman" w:eastAsia="Calibri" w:hAnsi="Times New Roman" w:cs="Times New Roman"/>
                <w:sz w:val="28"/>
                <w:szCs w:val="28"/>
              </w:rPr>
              <w:t>Сентябрь-июнь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14CC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CC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4CC3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50CC2" w:rsidRPr="0010539A" w:rsidTr="00096B53">
        <w:trPr>
          <w:trHeight w:val="3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C158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Поддержание интереса дошкольников  к образовательному процессу и рациональное использование рабочего времени педагогов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4CC3">
              <w:rPr>
                <w:rFonts w:ascii="Times New Roman" w:eastAsia="Calibri" w:hAnsi="Times New Roman" w:cs="Times New Roman"/>
                <w:sz w:val="28"/>
                <w:szCs w:val="28"/>
              </w:rPr>
              <w:t>Сентябрь-июнь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14CC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CC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C50CC2" w:rsidRPr="00514CC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CC3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50CC2" w:rsidRPr="0010539A" w:rsidTr="00096B53">
        <w:trPr>
          <w:trHeight w:val="945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2.2.1. Организация образовательного процесса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основного образования и содержание деятельности строится в соответствие с основной общеобразовательной программой ДОО на основании ФГОС ДО (Приказ Минобрнауки России от 17.10.2013 № 1155),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(Приказ Министерства образования и науки Российской Федерации (Минобрнауки РФ) от 30.08.2013 № 1014 г.).</w:t>
            </w:r>
          </w:p>
        </w:tc>
      </w:tr>
      <w:tr w:rsidR="00C50CC2" w:rsidRPr="0010539A" w:rsidTr="00096B53">
        <w:trPr>
          <w:trHeight w:val="1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Оценка качества дошкольного образования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(Приказ МО и науки №1324)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0CC2" w:rsidRPr="0010539A" w:rsidTr="00096B53">
        <w:trPr>
          <w:trHeight w:val="1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Самообследование ДОУ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май 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Приказ, справка- анализ</w:t>
            </w:r>
          </w:p>
        </w:tc>
      </w:tr>
      <w:tr w:rsidR="00C50CC2" w:rsidRPr="0010539A" w:rsidTr="00096B53">
        <w:trPr>
          <w:trHeight w:val="1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мониторинг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руководителя 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Справка анализ</w:t>
            </w:r>
          </w:p>
        </w:tc>
      </w:tr>
      <w:tr w:rsidR="00C50CC2" w:rsidRPr="0010539A" w:rsidTr="00096B53">
        <w:trPr>
          <w:trHeight w:val="123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2.2.2.Содержание деятельности по реализации культурных практик, программ кружков, студий, секций</w:t>
            </w:r>
          </w:p>
        </w:tc>
      </w:tr>
      <w:tr w:rsidR="00C50CC2" w:rsidRPr="0010539A" w:rsidTr="00096B53">
        <w:trPr>
          <w:trHeight w:val="1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п/п  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4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отчета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C50CC2" w:rsidRPr="0010539A" w:rsidTr="00096B53">
        <w:trPr>
          <w:trHeight w:val="1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0B2471" w:rsidRDefault="00C50CC2" w:rsidP="00096B53">
            <w:pPr>
              <w:rPr>
                <w:sz w:val="28"/>
                <w:szCs w:val="28"/>
              </w:rPr>
            </w:pPr>
            <w:r w:rsidRPr="000B2471">
              <w:rPr>
                <w:sz w:val="28"/>
                <w:szCs w:val="28"/>
              </w:rPr>
              <w:t xml:space="preserve">Наш край </w:t>
            </w:r>
          </w:p>
        </w:tc>
        <w:tc>
          <w:tcPr>
            <w:tcW w:w="4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Досуги, КВН, Участие в мероприятия проводимых в ДОУ, Выставка работ </w:t>
            </w:r>
          </w:p>
          <w:p w:rsidR="00C50CC2" w:rsidRPr="000B2471" w:rsidRDefault="00C50CC2" w:rsidP="00096B53">
            <w:pPr>
              <w:rPr>
                <w:sz w:val="28"/>
                <w:szCs w:val="28"/>
              </w:rPr>
            </w:pPr>
            <w:r w:rsidRPr="000B2471">
              <w:rPr>
                <w:sz w:val="28"/>
                <w:szCs w:val="28"/>
              </w:rPr>
              <w:t>Курбанисмаилова М.М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C50CC2" w:rsidRPr="0010539A" w:rsidTr="00096B53">
        <w:trPr>
          <w:trHeight w:val="1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0B2471" w:rsidRDefault="00C50CC2" w:rsidP="00096B53">
            <w:pPr>
              <w:rPr>
                <w:sz w:val="28"/>
                <w:szCs w:val="28"/>
              </w:rPr>
            </w:pPr>
            <w:r w:rsidRPr="000B2471">
              <w:rPr>
                <w:sz w:val="28"/>
                <w:szCs w:val="28"/>
              </w:rPr>
              <w:t>Цветные переживания</w:t>
            </w:r>
          </w:p>
        </w:tc>
        <w:tc>
          <w:tcPr>
            <w:tcW w:w="4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0B2471" w:rsidRDefault="00C50CC2" w:rsidP="0009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Конкурсы, выставка работ </w:t>
            </w:r>
            <w:r w:rsidRPr="000B2471">
              <w:rPr>
                <w:sz w:val="28"/>
                <w:szCs w:val="28"/>
              </w:rPr>
              <w:t>Биболаева Х.Ш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r w:rsidRPr="002E3369"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C50CC2" w:rsidRPr="0010539A" w:rsidTr="00096B53">
        <w:trPr>
          <w:trHeight w:val="1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0B2471" w:rsidRDefault="00C50CC2" w:rsidP="00096B53">
            <w:pPr>
              <w:rPr>
                <w:sz w:val="28"/>
                <w:szCs w:val="28"/>
              </w:rPr>
            </w:pPr>
            <w:r w:rsidRPr="000B2471">
              <w:rPr>
                <w:sz w:val="28"/>
                <w:szCs w:val="28"/>
              </w:rPr>
              <w:t>Театральный сундучок</w:t>
            </w:r>
          </w:p>
        </w:tc>
        <w:tc>
          <w:tcPr>
            <w:tcW w:w="4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Досуговая деятельность, театрализованные представления</w:t>
            </w:r>
          </w:p>
          <w:p w:rsidR="00C50CC2" w:rsidRPr="000B2471" w:rsidRDefault="00C50CC2" w:rsidP="00096B53">
            <w:pPr>
              <w:rPr>
                <w:sz w:val="28"/>
                <w:szCs w:val="28"/>
              </w:rPr>
            </w:pPr>
            <w:r w:rsidRPr="000B2471">
              <w:rPr>
                <w:sz w:val="28"/>
                <w:szCs w:val="28"/>
              </w:rPr>
              <w:t>Ахмедханова Н.М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r w:rsidRPr="002E3369"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C50CC2" w:rsidRPr="0010539A" w:rsidTr="00096B53">
        <w:trPr>
          <w:trHeight w:val="1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0B2471" w:rsidRDefault="00C50CC2" w:rsidP="00096B53">
            <w:pPr>
              <w:rPr>
                <w:sz w:val="28"/>
                <w:szCs w:val="28"/>
              </w:rPr>
            </w:pPr>
            <w:r w:rsidRPr="000B2471">
              <w:rPr>
                <w:sz w:val="28"/>
                <w:szCs w:val="28"/>
              </w:rPr>
              <w:t>Чудо –шашки</w:t>
            </w:r>
          </w:p>
        </w:tc>
        <w:tc>
          <w:tcPr>
            <w:tcW w:w="4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Соревнования</w:t>
            </w:r>
          </w:p>
          <w:p w:rsidR="00C50CC2" w:rsidRPr="000B2471" w:rsidRDefault="00C50CC2" w:rsidP="00096B53">
            <w:pPr>
              <w:rPr>
                <w:sz w:val="28"/>
                <w:szCs w:val="28"/>
              </w:rPr>
            </w:pPr>
            <w:r w:rsidRPr="000B2471">
              <w:rPr>
                <w:sz w:val="28"/>
                <w:szCs w:val="28"/>
              </w:rPr>
              <w:lastRenderedPageBreak/>
              <w:t>Умарова А.И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r w:rsidRPr="002E336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течении года</w:t>
            </w:r>
          </w:p>
        </w:tc>
      </w:tr>
      <w:tr w:rsidR="00C50CC2" w:rsidRPr="0010539A" w:rsidTr="00096B53">
        <w:trPr>
          <w:trHeight w:val="1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0B2471" w:rsidRDefault="00C50CC2" w:rsidP="00096B53">
            <w:pPr>
              <w:rPr>
                <w:sz w:val="28"/>
                <w:szCs w:val="28"/>
              </w:rPr>
            </w:pPr>
            <w:r w:rsidRPr="000B2471">
              <w:rPr>
                <w:sz w:val="28"/>
                <w:szCs w:val="28"/>
              </w:rPr>
              <w:t>Веселая нотка</w:t>
            </w:r>
          </w:p>
        </w:tc>
        <w:tc>
          <w:tcPr>
            <w:tcW w:w="4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Музыкальные досуги, участие в мероприятиях</w:t>
            </w:r>
          </w:p>
          <w:p w:rsidR="00C50CC2" w:rsidRPr="000B2471" w:rsidRDefault="00C50CC2" w:rsidP="00096B53">
            <w:pPr>
              <w:rPr>
                <w:sz w:val="28"/>
                <w:szCs w:val="28"/>
              </w:rPr>
            </w:pPr>
            <w:r w:rsidRPr="000B2471">
              <w:rPr>
                <w:sz w:val="28"/>
                <w:szCs w:val="28"/>
              </w:rPr>
              <w:t>Махаева К.М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r w:rsidRPr="002E3369"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C50CC2" w:rsidRPr="0010539A" w:rsidTr="00096B53">
        <w:trPr>
          <w:trHeight w:val="1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0B2471" w:rsidRDefault="00C50CC2" w:rsidP="00096B53">
            <w:pPr>
              <w:rPr>
                <w:sz w:val="28"/>
                <w:szCs w:val="28"/>
              </w:rPr>
            </w:pPr>
            <w:r w:rsidRPr="000B2471">
              <w:rPr>
                <w:sz w:val="28"/>
                <w:szCs w:val="28"/>
              </w:rPr>
              <w:t>Красный ,желтый,зеленый</w:t>
            </w:r>
          </w:p>
        </w:tc>
        <w:tc>
          <w:tcPr>
            <w:tcW w:w="4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КВН</w:t>
            </w:r>
          </w:p>
          <w:p w:rsidR="00C50CC2" w:rsidRPr="000B2471" w:rsidRDefault="00C50CC2" w:rsidP="00096B53">
            <w:pPr>
              <w:rPr>
                <w:sz w:val="28"/>
                <w:szCs w:val="28"/>
              </w:rPr>
            </w:pPr>
            <w:r w:rsidRPr="000B2471">
              <w:rPr>
                <w:sz w:val="28"/>
                <w:szCs w:val="28"/>
              </w:rPr>
              <w:t>Рамазанова П.М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r w:rsidRPr="002E3369"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C50CC2" w:rsidRPr="0010539A" w:rsidTr="00096B53">
        <w:trPr>
          <w:trHeight w:val="1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0B2471" w:rsidRDefault="00C50CC2" w:rsidP="00096B53">
            <w:pPr>
              <w:rPr>
                <w:sz w:val="28"/>
                <w:szCs w:val="28"/>
              </w:rPr>
            </w:pPr>
            <w:r w:rsidRPr="000B2471">
              <w:rPr>
                <w:sz w:val="28"/>
                <w:szCs w:val="28"/>
              </w:rPr>
              <w:t>Здоровячек</w:t>
            </w:r>
          </w:p>
        </w:tc>
        <w:tc>
          <w:tcPr>
            <w:tcW w:w="4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развлечения, спартакиада</w:t>
            </w:r>
          </w:p>
          <w:p w:rsidR="00C50CC2" w:rsidRPr="000B2471" w:rsidRDefault="00C50CC2" w:rsidP="00096B53">
            <w:pPr>
              <w:rPr>
                <w:sz w:val="28"/>
                <w:szCs w:val="28"/>
              </w:rPr>
            </w:pPr>
            <w:r w:rsidRPr="000B2471">
              <w:rPr>
                <w:sz w:val="28"/>
                <w:szCs w:val="28"/>
              </w:rPr>
              <w:t>Мутаева А.Р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r w:rsidRPr="002E3369"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C50CC2" w:rsidRPr="0010539A" w:rsidTr="00096B53">
        <w:trPr>
          <w:trHeight w:val="1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0B2471" w:rsidRDefault="00C50CC2" w:rsidP="00096B53">
            <w:pPr>
              <w:rPr>
                <w:sz w:val="28"/>
                <w:szCs w:val="28"/>
              </w:rPr>
            </w:pPr>
            <w:r w:rsidRPr="000B2471">
              <w:rPr>
                <w:sz w:val="28"/>
                <w:szCs w:val="28"/>
              </w:rPr>
              <w:t xml:space="preserve">Цветные ладошки </w:t>
            </w:r>
          </w:p>
        </w:tc>
        <w:tc>
          <w:tcPr>
            <w:tcW w:w="4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выставки, Составление альбома лучших работ</w:t>
            </w:r>
          </w:p>
          <w:p w:rsidR="00C50CC2" w:rsidRPr="000B2471" w:rsidRDefault="00C50CC2" w:rsidP="00096B53">
            <w:pPr>
              <w:rPr>
                <w:sz w:val="28"/>
                <w:szCs w:val="28"/>
              </w:rPr>
            </w:pPr>
            <w:r w:rsidRPr="000B2471">
              <w:rPr>
                <w:sz w:val="28"/>
                <w:szCs w:val="28"/>
              </w:rPr>
              <w:t>Абдусаламова Р.М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r w:rsidRPr="002E3369"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C50CC2" w:rsidRPr="0010539A" w:rsidTr="00096B53">
        <w:trPr>
          <w:trHeight w:val="1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0B2471" w:rsidRDefault="00C50CC2" w:rsidP="00096B53">
            <w:pPr>
              <w:rPr>
                <w:sz w:val="28"/>
                <w:szCs w:val="28"/>
              </w:rPr>
            </w:pPr>
            <w:r w:rsidRPr="000B2471">
              <w:rPr>
                <w:sz w:val="28"/>
                <w:szCs w:val="28"/>
              </w:rPr>
              <w:t xml:space="preserve">Волшебная лепка </w:t>
            </w:r>
          </w:p>
        </w:tc>
        <w:tc>
          <w:tcPr>
            <w:tcW w:w="4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работ</w:t>
            </w:r>
          </w:p>
          <w:p w:rsidR="00C50CC2" w:rsidRPr="000B2471" w:rsidRDefault="00C50CC2" w:rsidP="0009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</w:t>
            </w:r>
            <w:r w:rsidRPr="000B2471">
              <w:rPr>
                <w:sz w:val="28"/>
                <w:szCs w:val="28"/>
              </w:rPr>
              <w:t>аджиева З.А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r w:rsidRPr="002E3369"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C50CC2" w:rsidRPr="0010539A" w:rsidTr="00096B53">
        <w:trPr>
          <w:trHeight w:val="1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Контроль:</w:t>
            </w:r>
          </w:p>
        </w:tc>
        <w:tc>
          <w:tcPr>
            <w:tcW w:w="4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Посещение занятий </w:t>
            </w: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Анализ работы кружковой деятельности на итоговом пед.совете</w:t>
            </w:r>
          </w:p>
        </w:tc>
      </w:tr>
      <w:tr w:rsidR="00C50CC2" w:rsidRPr="0010539A" w:rsidTr="00096B53">
        <w:trPr>
          <w:trHeight w:val="123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2.2.3.Планирование коррекционных мероприятий</w:t>
            </w:r>
          </w:p>
        </w:tc>
      </w:tr>
      <w:tr w:rsidR="00C50CC2" w:rsidRPr="0010539A" w:rsidTr="00096B53">
        <w:trPr>
          <w:trHeight w:val="1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п/п  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Содержание деятельности  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Сроки  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Итоговый документ</w:t>
            </w:r>
          </w:p>
        </w:tc>
      </w:tr>
      <w:tr w:rsidR="00C50CC2" w:rsidRPr="0010539A" w:rsidTr="00096B53">
        <w:trPr>
          <w:trHeight w:val="1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Book Antiqua" w:hAnsi="Book Antiqua"/>
                <w:color w:val="000000"/>
                <w:sz w:val="28"/>
                <w:szCs w:val="28"/>
                <w:shd w:val="clear" w:color="auto" w:fill="FFFFFF"/>
              </w:rPr>
              <w:t xml:space="preserve">Выявление особенностей общего и речевого развития: состояния </w:t>
            </w:r>
            <w:r w:rsidRPr="0010539A">
              <w:rPr>
                <w:rFonts w:ascii="Book Antiqua" w:hAnsi="Book Antiqua"/>
                <w:color w:val="000000"/>
                <w:sz w:val="28"/>
                <w:szCs w:val="28"/>
                <w:shd w:val="clear" w:color="auto" w:fill="FFFFFF"/>
              </w:rPr>
              <w:lastRenderedPageBreak/>
              <w:t>компонентов речевой системы, соотношения развития различных компонентов речи, сопоставление уровня развития языковых средств с их активизацией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Сентябрь</w:t>
            </w:r>
          </w:p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Январь</w:t>
            </w:r>
          </w:p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Логопед 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0539A">
              <w:rPr>
                <w:rFonts w:ascii="Book Antiqua" w:hAnsi="Book Antiqua"/>
                <w:color w:val="000000"/>
                <w:sz w:val="28"/>
                <w:szCs w:val="28"/>
                <w:shd w:val="clear" w:color="auto" w:fill="FFFFFF"/>
              </w:rPr>
              <w:t>Заполнение речевых </w:t>
            </w:r>
            <w:r w:rsidRPr="0010539A">
              <w:rPr>
                <w:rStyle w:val="c2"/>
                <w:rFonts w:ascii="Book Antiqua" w:hAnsi="Book Antiqua" w:cs="Arial"/>
                <w:color w:val="000000"/>
                <w:sz w:val="28"/>
                <w:szCs w:val="28"/>
              </w:rPr>
              <w:t xml:space="preserve"> карт, индивидуальное планирование коррекционной работы, заполнение индивидуальных </w:t>
            </w:r>
            <w:r w:rsidRPr="0010539A">
              <w:rPr>
                <w:rStyle w:val="c2"/>
                <w:rFonts w:ascii="Book Antiqua" w:hAnsi="Book Antiqua" w:cs="Arial"/>
                <w:color w:val="000000"/>
                <w:sz w:val="28"/>
                <w:szCs w:val="28"/>
              </w:rPr>
              <w:lastRenderedPageBreak/>
              <w:t>программ по мере необходимости.</w:t>
            </w:r>
          </w:p>
          <w:p w:rsidR="00C50CC2" w:rsidRPr="0010539A" w:rsidRDefault="00C50CC2" w:rsidP="00096B53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0539A">
              <w:rPr>
                <w:rStyle w:val="c2"/>
                <w:rFonts w:ascii="Book Antiqua" w:hAnsi="Book Antiqua" w:cs="Arial"/>
                <w:color w:val="000000"/>
                <w:sz w:val="28"/>
                <w:szCs w:val="28"/>
              </w:rPr>
              <w:t>Мониторинг.</w:t>
            </w:r>
          </w:p>
          <w:p w:rsidR="00C50CC2" w:rsidRPr="0010539A" w:rsidRDefault="00C50CC2" w:rsidP="00096B53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0539A">
              <w:rPr>
                <w:rStyle w:val="c2"/>
                <w:rFonts w:ascii="Book Antiqua" w:hAnsi="Book Antiqua" w:cs="Arial"/>
                <w:color w:val="000000"/>
                <w:sz w:val="28"/>
                <w:szCs w:val="28"/>
              </w:rPr>
              <w:t>Внесение корректив в речевые карты, индивидуальное планирование. Эпикриз. Рекомендации на второе полугодие.</w:t>
            </w:r>
          </w:p>
          <w:p w:rsidR="00C50CC2" w:rsidRPr="0010539A" w:rsidRDefault="00C50CC2" w:rsidP="00096B53">
            <w:pPr>
              <w:pStyle w:val="c1"/>
              <w:shd w:val="clear" w:color="auto" w:fill="FFFFFF"/>
              <w:spacing w:before="0" w:beforeAutospacing="0" w:after="0" w:afterAutospacing="0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C50CC2" w:rsidRPr="0010539A" w:rsidTr="00096B53">
        <w:trPr>
          <w:trHeight w:val="1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Book Antiqua" w:hAnsi="Book Antiqua"/>
                <w:color w:val="000000"/>
                <w:sz w:val="28"/>
                <w:szCs w:val="28"/>
                <w:shd w:val="clear" w:color="auto" w:fill="FFFFFF"/>
              </w:rPr>
            </w:pPr>
            <w:r w:rsidRPr="0010539A">
              <w:rPr>
                <w:rFonts w:ascii="Book Antiqua" w:hAnsi="Book Antiqua"/>
                <w:color w:val="000000"/>
                <w:sz w:val="28"/>
                <w:szCs w:val="28"/>
                <w:shd w:val="clear" w:color="auto" w:fill="FFFFFF"/>
              </w:rPr>
              <w:t>Изучение личности ребёнка с целью определения его психического развития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Сентябрь -октябрь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Book Antiqua" w:hAnsi="Book Antiqua"/>
                <w:color w:val="000000"/>
                <w:sz w:val="28"/>
                <w:szCs w:val="28"/>
                <w:shd w:val="clear" w:color="auto" w:fill="FFFFFF"/>
              </w:rPr>
              <w:t>Педагог-психолог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Book Antiqua" w:hAnsi="Book Antiqua"/>
                <w:color w:val="000000"/>
                <w:sz w:val="28"/>
                <w:szCs w:val="28"/>
                <w:shd w:val="clear" w:color="auto" w:fill="FFFFFF"/>
              </w:rPr>
            </w:pPr>
            <w:r w:rsidRPr="0010539A">
              <w:rPr>
                <w:rFonts w:ascii="Book Antiqua" w:hAnsi="Book Antiqua"/>
                <w:color w:val="000000"/>
                <w:sz w:val="28"/>
                <w:szCs w:val="28"/>
                <w:shd w:val="clear" w:color="auto" w:fill="FFFFFF"/>
              </w:rPr>
              <w:t>Изучение личности ребёнка с целью определения его психического развития</w:t>
            </w:r>
          </w:p>
        </w:tc>
      </w:tr>
      <w:tr w:rsidR="00C50CC2" w:rsidRPr="0010539A" w:rsidTr="00096B53">
        <w:trPr>
          <w:trHeight w:val="1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0539A">
              <w:rPr>
                <w:rStyle w:val="c2"/>
                <w:rFonts w:ascii="Book Antiqua" w:hAnsi="Book Antiqua" w:cs="Arial"/>
                <w:color w:val="000000"/>
                <w:sz w:val="28"/>
                <w:szCs w:val="28"/>
              </w:rPr>
              <w:t>Определение уровня адаптивности</w:t>
            </w:r>
          </w:p>
          <w:p w:rsidR="00C50CC2" w:rsidRPr="0010539A" w:rsidRDefault="00C50CC2" w:rsidP="00096B53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0539A">
              <w:rPr>
                <w:rStyle w:val="c2"/>
                <w:rFonts w:ascii="Book Antiqua" w:hAnsi="Book Antiqua" w:cs="Arial"/>
                <w:color w:val="000000"/>
                <w:sz w:val="28"/>
                <w:szCs w:val="28"/>
              </w:rPr>
              <w:t>раннего и младшего возраста к условиям ДОУ</w:t>
            </w:r>
          </w:p>
          <w:p w:rsidR="00C50CC2" w:rsidRPr="0010539A" w:rsidRDefault="00C50CC2" w:rsidP="00096B53">
            <w:pPr>
              <w:rPr>
                <w:rFonts w:ascii="Book Antiqua" w:hAnsi="Book Antiqu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160" w:line="256" w:lineRule="auto"/>
              <w:rPr>
                <w:rFonts w:ascii="Book Antiqua" w:hAnsi="Book Antiqua"/>
                <w:color w:val="000000"/>
                <w:sz w:val="28"/>
                <w:szCs w:val="28"/>
                <w:shd w:val="clear" w:color="auto" w:fill="FFFFFF"/>
              </w:rPr>
            </w:pPr>
            <w:r w:rsidRPr="0010539A">
              <w:rPr>
                <w:rFonts w:ascii="Book Antiqua" w:hAnsi="Book Antiqua"/>
                <w:color w:val="000000"/>
                <w:sz w:val="28"/>
                <w:szCs w:val="28"/>
                <w:shd w:val="clear" w:color="auto" w:fill="FFFFFF"/>
              </w:rPr>
              <w:t>Педагог-психолог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Book Antiqua" w:hAnsi="Book Antiqua"/>
                <w:color w:val="000000"/>
                <w:sz w:val="28"/>
                <w:szCs w:val="28"/>
                <w:shd w:val="clear" w:color="auto" w:fill="FFFFFF"/>
              </w:rPr>
            </w:pPr>
            <w:r w:rsidRPr="0010539A">
              <w:rPr>
                <w:rFonts w:ascii="Book Antiqua" w:hAnsi="Book Antiqua"/>
                <w:color w:val="000000"/>
                <w:sz w:val="28"/>
                <w:szCs w:val="28"/>
                <w:shd w:val="clear" w:color="auto" w:fill="FFFFFF"/>
              </w:rPr>
              <w:t>Протокол наблюдений. Заполнение справки. Рекомендации</w:t>
            </w:r>
          </w:p>
        </w:tc>
      </w:tr>
      <w:tr w:rsidR="00C50CC2" w:rsidRPr="0010539A" w:rsidTr="00096B53">
        <w:trPr>
          <w:trHeight w:val="1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rFonts w:ascii="Book Antiqua" w:hAnsi="Book Antiqua" w:cs="Arial"/>
                <w:color w:val="000000"/>
                <w:sz w:val="28"/>
                <w:szCs w:val="28"/>
              </w:rPr>
            </w:pPr>
            <w:r w:rsidRPr="0010539A">
              <w:rPr>
                <w:rFonts w:ascii="Book Antiqua" w:hAnsi="Book Antiqua"/>
                <w:color w:val="000000"/>
                <w:sz w:val="28"/>
                <w:szCs w:val="28"/>
                <w:shd w:val="clear" w:color="auto" w:fill="FFFFFF"/>
              </w:rPr>
              <w:t>Изучение компонентов учебной деятельности старших дошкольников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Декабрь -январь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160" w:line="256" w:lineRule="auto"/>
              <w:rPr>
                <w:rFonts w:ascii="Book Antiqua" w:hAnsi="Book Antiqua"/>
                <w:color w:val="000000"/>
                <w:sz w:val="28"/>
                <w:szCs w:val="28"/>
                <w:shd w:val="clear" w:color="auto" w:fill="FFFFFF"/>
              </w:rPr>
            </w:pPr>
            <w:r w:rsidRPr="0010539A">
              <w:rPr>
                <w:rFonts w:ascii="Book Antiqua" w:hAnsi="Book Antiqua"/>
                <w:color w:val="000000"/>
                <w:sz w:val="28"/>
                <w:szCs w:val="28"/>
                <w:shd w:val="clear" w:color="auto" w:fill="FFFFFF"/>
              </w:rPr>
              <w:t>Педагог-психолог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Book Antiqua" w:hAnsi="Book Antiqua"/>
                <w:color w:val="000000"/>
                <w:sz w:val="28"/>
                <w:szCs w:val="28"/>
                <w:shd w:val="clear" w:color="auto" w:fill="FFFFFF"/>
              </w:rPr>
            </w:pPr>
            <w:r w:rsidRPr="0010539A">
              <w:rPr>
                <w:rFonts w:ascii="Book Antiqua" w:hAnsi="Book Antiqua"/>
                <w:color w:val="000000"/>
                <w:sz w:val="28"/>
                <w:szCs w:val="28"/>
                <w:shd w:val="clear" w:color="auto" w:fill="FFFFFF"/>
              </w:rPr>
              <w:t xml:space="preserve">Рекомендации. Составление планов коррекционной работы </w:t>
            </w:r>
          </w:p>
        </w:tc>
      </w:tr>
      <w:tr w:rsidR="00C50CC2" w:rsidRPr="0010539A" w:rsidTr="00096B53">
        <w:trPr>
          <w:trHeight w:val="1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Book Antiqua" w:hAnsi="Book Antiqua"/>
                <w:color w:val="000000"/>
                <w:sz w:val="28"/>
                <w:szCs w:val="28"/>
                <w:shd w:val="clear" w:color="auto" w:fill="FFFFFF"/>
              </w:rPr>
            </w:pPr>
            <w:r w:rsidRPr="0010539A">
              <w:rPr>
                <w:rFonts w:ascii="Book Antiqua" w:hAnsi="Book Antiqua"/>
                <w:color w:val="000000"/>
                <w:sz w:val="28"/>
                <w:szCs w:val="28"/>
                <w:shd w:val="clear" w:color="auto" w:fill="FFFFFF"/>
              </w:rPr>
              <w:t>Выявление универсальных учебной деятельности (УУД)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Book Antiqua" w:hAnsi="Book Antiqua"/>
                <w:color w:val="000000"/>
                <w:sz w:val="28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160" w:line="256" w:lineRule="auto"/>
              <w:rPr>
                <w:rFonts w:ascii="Book Antiqua" w:hAnsi="Book Antiqua"/>
                <w:color w:val="000000"/>
                <w:sz w:val="28"/>
                <w:szCs w:val="28"/>
                <w:shd w:val="clear" w:color="auto" w:fill="FFFFFF"/>
              </w:rPr>
            </w:pPr>
            <w:r w:rsidRPr="0010539A">
              <w:rPr>
                <w:rFonts w:ascii="Book Antiqua" w:hAnsi="Book Antiqua"/>
                <w:color w:val="000000"/>
                <w:sz w:val="28"/>
                <w:szCs w:val="28"/>
                <w:shd w:val="clear" w:color="auto" w:fill="FFFFFF"/>
              </w:rPr>
              <w:t>Педагог-психолог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Book Antiqua" w:hAnsi="Book Antiqua"/>
                <w:color w:val="000000"/>
                <w:sz w:val="28"/>
                <w:szCs w:val="28"/>
                <w:shd w:val="clear" w:color="auto" w:fill="FFFFFF"/>
              </w:rPr>
            </w:pPr>
            <w:r w:rsidRPr="0010539A">
              <w:rPr>
                <w:rFonts w:ascii="Book Antiqua" w:hAnsi="Book Antiqua"/>
                <w:color w:val="000000"/>
                <w:sz w:val="28"/>
                <w:szCs w:val="28"/>
                <w:shd w:val="clear" w:color="auto" w:fill="FFFFFF"/>
              </w:rPr>
              <w:t>Заполнение карты дошкольника</w:t>
            </w:r>
          </w:p>
        </w:tc>
      </w:tr>
      <w:tr w:rsidR="00C50CC2" w:rsidRPr="0010539A" w:rsidTr="00096B53">
        <w:trPr>
          <w:trHeight w:val="12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Контроль: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Отчеты на</w:t>
            </w:r>
          </w:p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педсоветах</w:t>
            </w:r>
          </w:p>
        </w:tc>
      </w:tr>
      <w:tr w:rsidR="00C50CC2" w:rsidRPr="0010539A" w:rsidTr="00096B53">
        <w:trPr>
          <w:trHeight w:val="123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Default="00C50CC2" w:rsidP="00096B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2.2.4. Коррекционно-организационная деятельность ПМПк совета</w:t>
            </w:r>
          </w:p>
        </w:tc>
      </w:tr>
      <w:tr w:rsidR="00C50CC2" w:rsidRPr="0010539A" w:rsidTr="00096B53">
        <w:trPr>
          <w:trHeight w:val="64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п/п  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Содержание деятельности  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Сроки  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Итоговый документ</w:t>
            </w:r>
          </w:p>
        </w:tc>
      </w:tr>
      <w:tr w:rsidR="00C50CC2" w:rsidRPr="0010539A" w:rsidTr="00096B53">
        <w:trPr>
          <w:trHeight w:val="64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0539A">
              <w:rPr>
                <w:rStyle w:val="c12"/>
                <w:color w:val="000000"/>
                <w:sz w:val="28"/>
                <w:szCs w:val="28"/>
              </w:rPr>
              <w:t>ПМПк № 1.</w:t>
            </w:r>
          </w:p>
          <w:p w:rsidR="00C50CC2" w:rsidRDefault="00C50CC2" w:rsidP="00096B5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  <w:sz w:val="28"/>
                <w:szCs w:val="28"/>
              </w:rPr>
            </w:pPr>
            <w:r>
              <w:rPr>
                <w:rStyle w:val="c12"/>
                <w:color w:val="000000"/>
                <w:sz w:val="28"/>
                <w:szCs w:val="28"/>
              </w:rPr>
              <w:t>Установочное заседание ПМПк</w:t>
            </w:r>
          </w:p>
          <w:p w:rsidR="00C50CC2" w:rsidRPr="00EE5DF5" w:rsidRDefault="00C50CC2" w:rsidP="00096B53">
            <w:pPr>
              <w:pStyle w:val="c1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Style w:val="c12"/>
                <w:rFonts w:ascii="Arial" w:hAnsi="Arial" w:cs="Arial"/>
                <w:color w:val="000000"/>
                <w:sz w:val="28"/>
                <w:szCs w:val="28"/>
              </w:rPr>
            </w:pPr>
            <w:r w:rsidRPr="00EE5DF5">
              <w:rPr>
                <w:rStyle w:val="c12"/>
                <w:sz w:val="28"/>
                <w:szCs w:val="28"/>
              </w:rPr>
              <w:t>Обсуждение и утверждение плана работы на новый учебный год</w:t>
            </w:r>
          </w:p>
          <w:p w:rsidR="00C50CC2" w:rsidRPr="00EE5DF5" w:rsidRDefault="00C50CC2" w:rsidP="00096B53">
            <w:pPr>
              <w:pStyle w:val="c1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Style w:val="c12"/>
                <w:rFonts w:ascii="Arial" w:hAnsi="Arial" w:cs="Arial"/>
                <w:color w:val="000000"/>
                <w:sz w:val="28"/>
                <w:szCs w:val="28"/>
              </w:rPr>
            </w:pPr>
            <w:r w:rsidRPr="00EE5DF5">
              <w:rPr>
                <w:rStyle w:val="c12"/>
                <w:sz w:val="28"/>
                <w:szCs w:val="28"/>
              </w:rPr>
              <w:t>Распределение обязанностей, оснащение нормативно правовой базы ПМПк ДОУ</w:t>
            </w:r>
          </w:p>
          <w:p w:rsidR="00C50CC2" w:rsidRPr="00EE5DF5" w:rsidRDefault="00C50CC2" w:rsidP="00096B53">
            <w:pPr>
              <w:pStyle w:val="c1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E5DF5">
              <w:rPr>
                <w:rStyle w:val="c12"/>
                <w:sz w:val="28"/>
                <w:szCs w:val="28"/>
              </w:rPr>
              <w:t>Выявление детей, имеющих трудности в усвоении программы,развитии и адаптации к ДОУ.</w:t>
            </w:r>
          </w:p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2F33E1" w:rsidRDefault="00C50CC2" w:rsidP="00096B53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3E1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ПМПк: Ибрагимова Г.И</w:t>
            </w:r>
          </w:p>
          <w:p w:rsidR="00C50CC2" w:rsidRPr="002F33E1" w:rsidRDefault="00C50CC2" w:rsidP="00096B53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3E1">
              <w:rPr>
                <w:rFonts w:ascii="Times New Roman" w:eastAsia="Calibri" w:hAnsi="Times New Roman" w:cs="Times New Roman"/>
                <w:sz w:val="28"/>
                <w:szCs w:val="28"/>
              </w:rPr>
              <w:t>Члены ПМПк:</w:t>
            </w:r>
          </w:p>
          <w:p w:rsidR="00C50CC2" w:rsidRPr="002F33E1" w:rsidRDefault="00C50CC2" w:rsidP="00096B53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3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Акимова Р.А-психолог </w:t>
            </w:r>
          </w:p>
          <w:p w:rsidR="00C50CC2" w:rsidRPr="002F33E1" w:rsidRDefault="00C50CC2" w:rsidP="00096B53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3E1">
              <w:rPr>
                <w:rFonts w:ascii="Times New Roman" w:eastAsia="Calibri" w:hAnsi="Times New Roman" w:cs="Times New Roman"/>
                <w:sz w:val="28"/>
                <w:szCs w:val="28"/>
              </w:rPr>
              <w:t>Асельдерова Н.Р-логопед</w:t>
            </w:r>
          </w:p>
          <w:p w:rsidR="00C50CC2" w:rsidRPr="002F33E1" w:rsidRDefault="00C50CC2" w:rsidP="00096B53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3E1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К.А –воспит.</w:t>
            </w:r>
          </w:p>
          <w:p w:rsidR="00C50CC2" w:rsidRPr="002F33E1" w:rsidRDefault="00C50CC2" w:rsidP="00096B53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3E1">
              <w:rPr>
                <w:rFonts w:ascii="Times New Roman" w:eastAsia="Calibri" w:hAnsi="Times New Roman" w:cs="Times New Roman"/>
                <w:sz w:val="28"/>
                <w:szCs w:val="28"/>
              </w:rPr>
              <w:t>Ахмедханова Н.М-воспит.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2F33E1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3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</w:tr>
      <w:tr w:rsidR="00C50CC2" w:rsidRPr="0010539A" w:rsidTr="00096B53">
        <w:trPr>
          <w:trHeight w:val="64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pStyle w:val="c14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0539A">
              <w:rPr>
                <w:rStyle w:val="c12"/>
                <w:color w:val="000000"/>
                <w:sz w:val="28"/>
                <w:szCs w:val="28"/>
              </w:rPr>
              <w:t>ПМПк № 2.</w:t>
            </w:r>
          </w:p>
          <w:p w:rsidR="00C50CC2" w:rsidRDefault="00C50CC2" w:rsidP="00096B53">
            <w:pPr>
              <w:pStyle w:val="ae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«Итоги сбора информации о детях, нуждающихся в ПМП </w:t>
            </w:r>
            <w:r w:rsidRPr="00690117">
              <w:rPr>
                <w:rFonts w:cstheme="minorHAnsi"/>
                <w:sz w:val="28"/>
                <w:szCs w:val="28"/>
              </w:rPr>
              <w:t>сопровождении</w:t>
            </w:r>
            <w:r>
              <w:rPr>
                <w:rFonts w:cstheme="minorHAnsi"/>
                <w:sz w:val="28"/>
                <w:szCs w:val="28"/>
              </w:rPr>
              <w:t>»</w:t>
            </w:r>
          </w:p>
          <w:p w:rsidR="00C50CC2" w:rsidRDefault="00C50CC2" w:rsidP="00096B53">
            <w:pPr>
              <w:pStyle w:val="ae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1.Мониторинг детей дошкольного </w:t>
            </w:r>
            <w:r>
              <w:rPr>
                <w:rFonts w:cstheme="minorHAnsi"/>
                <w:sz w:val="28"/>
                <w:szCs w:val="28"/>
              </w:rPr>
              <w:lastRenderedPageBreak/>
              <w:t>возраста.</w:t>
            </w:r>
          </w:p>
          <w:p w:rsidR="00C50CC2" w:rsidRDefault="00C50CC2" w:rsidP="00096B53">
            <w:pPr>
              <w:pStyle w:val="ae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2.Оформлении документации по ПМПк:</w:t>
            </w:r>
          </w:p>
          <w:p w:rsidR="00C50CC2" w:rsidRDefault="00C50CC2" w:rsidP="00096B53">
            <w:pPr>
              <w:pStyle w:val="ae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Логопедического</w:t>
            </w:r>
          </w:p>
          <w:p w:rsidR="00C50CC2" w:rsidRDefault="00C50CC2" w:rsidP="00096B53">
            <w:pPr>
              <w:pStyle w:val="ae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Психологического</w:t>
            </w:r>
          </w:p>
          <w:p w:rsidR="00C50CC2" w:rsidRDefault="00C50CC2" w:rsidP="00096B53">
            <w:pPr>
              <w:pStyle w:val="ae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Педагогического и медицинского обследования детей.</w:t>
            </w:r>
          </w:p>
          <w:p w:rsidR="00C50CC2" w:rsidRDefault="00C50CC2" w:rsidP="00096B53">
            <w:pPr>
              <w:pStyle w:val="ae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3.Разработка перспективных планов индивидуальной работы с детьми.</w:t>
            </w:r>
          </w:p>
          <w:p w:rsidR="00C50CC2" w:rsidRDefault="00C50CC2" w:rsidP="00096B53">
            <w:pPr>
              <w:pStyle w:val="ae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4. Формирование списков детей по запросам родителей и педагогов для оказания индивидуально-коррекционной помощи детям.</w:t>
            </w:r>
          </w:p>
          <w:p w:rsidR="00C50CC2" w:rsidRPr="00690117" w:rsidRDefault="00C50CC2" w:rsidP="00096B53">
            <w:pPr>
              <w:pStyle w:val="ae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160" w:line="256" w:lineRule="auto"/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Председатель ПМПк </w:t>
            </w:r>
          </w:p>
          <w:p w:rsidR="00C50CC2" w:rsidRPr="0010539A" w:rsidRDefault="00C50CC2" w:rsidP="00096B53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ПМПк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Протокол</w:t>
            </w:r>
          </w:p>
        </w:tc>
      </w:tr>
      <w:tr w:rsidR="00C50CC2" w:rsidRPr="0010539A" w:rsidTr="00096B53">
        <w:trPr>
          <w:trHeight w:val="64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pStyle w:val="c14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0539A">
              <w:rPr>
                <w:rStyle w:val="c12"/>
                <w:color w:val="000000"/>
                <w:sz w:val="28"/>
                <w:szCs w:val="28"/>
              </w:rPr>
              <w:t>ПМПк № 3.</w:t>
            </w:r>
          </w:p>
          <w:p w:rsidR="00C50CC2" w:rsidRDefault="00C50CC2" w:rsidP="00096B53">
            <w:pPr>
              <w:pStyle w:val="ae"/>
            </w:pPr>
            <w:r>
              <w:rPr>
                <w:sz w:val="28"/>
                <w:szCs w:val="28"/>
              </w:rPr>
              <w:t>« И</w:t>
            </w:r>
            <w:r w:rsidRPr="00690117">
              <w:rPr>
                <w:sz w:val="28"/>
                <w:szCs w:val="28"/>
              </w:rPr>
              <w:t>тоги работы за первое полугодие</w:t>
            </w:r>
            <w:r>
              <w:t>»</w:t>
            </w:r>
          </w:p>
          <w:p w:rsidR="00C50CC2" w:rsidRPr="000B7CCE" w:rsidRDefault="00C50CC2" w:rsidP="00096B53">
            <w:pPr>
              <w:pStyle w:val="ae"/>
              <w:rPr>
                <w:sz w:val="28"/>
                <w:szCs w:val="28"/>
              </w:rPr>
            </w:pPr>
            <w:r w:rsidRPr="000B7CCE">
              <w:rPr>
                <w:sz w:val="28"/>
                <w:szCs w:val="28"/>
              </w:rPr>
              <w:t>1.Обсуждение результатов индивидуальной работы.</w:t>
            </w:r>
          </w:p>
          <w:p w:rsidR="00C50CC2" w:rsidRPr="000B7CCE" w:rsidRDefault="00C50CC2" w:rsidP="00096B53">
            <w:pPr>
              <w:pStyle w:val="ae"/>
              <w:rPr>
                <w:sz w:val="28"/>
                <w:szCs w:val="28"/>
              </w:rPr>
            </w:pPr>
            <w:r w:rsidRPr="000B7CCE">
              <w:rPr>
                <w:sz w:val="28"/>
                <w:szCs w:val="28"/>
              </w:rPr>
              <w:t>2.Изменение и дополнение рекомендаций по работе с детьми с низкой динамикой развития.</w:t>
            </w:r>
          </w:p>
          <w:p w:rsidR="00C50CC2" w:rsidRPr="002F7461" w:rsidRDefault="00C50CC2" w:rsidP="00096B53">
            <w:pPr>
              <w:pStyle w:val="ae"/>
              <w:rPr>
                <w:sz w:val="28"/>
                <w:szCs w:val="28"/>
              </w:rPr>
            </w:pPr>
            <w:r w:rsidRPr="002F7461">
              <w:rPr>
                <w:sz w:val="28"/>
                <w:szCs w:val="28"/>
              </w:rPr>
              <w:t>3. Обсуждение плана работы на следующий этап деятельности.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690117" w:rsidRDefault="00C50CC2" w:rsidP="00096B53">
            <w:pPr>
              <w:pStyle w:val="ae"/>
              <w:rPr>
                <w:sz w:val="28"/>
                <w:szCs w:val="28"/>
              </w:rPr>
            </w:pPr>
            <w:r w:rsidRPr="00690117">
              <w:rPr>
                <w:sz w:val="28"/>
                <w:szCs w:val="28"/>
              </w:rPr>
              <w:t>Январь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160" w:line="256" w:lineRule="auto"/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Председатель ПМПк</w:t>
            </w:r>
          </w:p>
          <w:p w:rsidR="00C50CC2" w:rsidRPr="0010539A" w:rsidRDefault="00C50CC2" w:rsidP="00096B53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ПМПк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Протокол</w:t>
            </w:r>
          </w:p>
        </w:tc>
      </w:tr>
      <w:tr w:rsidR="00C50CC2" w:rsidRPr="0010539A" w:rsidTr="00096B53">
        <w:trPr>
          <w:trHeight w:val="64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  <w:sz w:val="28"/>
                <w:szCs w:val="28"/>
              </w:rPr>
            </w:pPr>
            <w:r>
              <w:rPr>
                <w:rStyle w:val="c12"/>
                <w:color w:val="000000"/>
                <w:sz w:val="28"/>
                <w:szCs w:val="28"/>
              </w:rPr>
              <w:t>ПМПК №4</w:t>
            </w:r>
          </w:p>
          <w:p w:rsidR="00C50CC2" w:rsidRDefault="00C50CC2" w:rsidP="00096B53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  <w:sz w:val="28"/>
                <w:szCs w:val="28"/>
              </w:rPr>
            </w:pPr>
            <w:r>
              <w:rPr>
                <w:rStyle w:val="c12"/>
                <w:color w:val="000000"/>
                <w:sz w:val="28"/>
                <w:szCs w:val="28"/>
              </w:rPr>
              <w:t>«Итоги работы</w:t>
            </w:r>
          </w:p>
          <w:p w:rsidR="00C50CC2" w:rsidRDefault="00C50CC2" w:rsidP="00096B53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  <w:sz w:val="28"/>
                <w:szCs w:val="28"/>
              </w:rPr>
            </w:pPr>
            <w:r>
              <w:rPr>
                <w:rStyle w:val="c12"/>
                <w:color w:val="000000"/>
                <w:sz w:val="28"/>
                <w:szCs w:val="28"/>
              </w:rPr>
              <w:t>ПМПк за учебный год.</w:t>
            </w:r>
          </w:p>
          <w:p w:rsidR="00C50CC2" w:rsidRPr="0010539A" w:rsidRDefault="00C50CC2" w:rsidP="00096B53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Style w:val="c12"/>
                <w:color w:val="000000"/>
                <w:sz w:val="28"/>
                <w:szCs w:val="28"/>
              </w:rPr>
              <w:t xml:space="preserve"> Планирование работы ПМПк на 2019-2020 учебный год»</w:t>
            </w:r>
          </w:p>
          <w:p w:rsidR="00C50CC2" w:rsidRPr="0010539A" w:rsidRDefault="00C50CC2" w:rsidP="00096B53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2F7461" w:rsidRDefault="00C50CC2" w:rsidP="00096B53">
            <w:pPr>
              <w:pStyle w:val="ae"/>
              <w:rPr>
                <w:sz w:val="28"/>
                <w:szCs w:val="28"/>
              </w:rPr>
            </w:pPr>
            <w:r w:rsidRPr="002F7461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160" w:line="256" w:lineRule="auto"/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Председатель ПМПк</w:t>
            </w:r>
          </w:p>
          <w:p w:rsidR="00C50CC2" w:rsidRPr="00B82515" w:rsidRDefault="00C50CC2" w:rsidP="00096B53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2515">
              <w:rPr>
                <w:rFonts w:ascii="Times New Roman" w:eastAsia="Calibri" w:hAnsi="Times New Roman" w:cs="Times New Roman"/>
                <w:sz w:val="28"/>
                <w:szCs w:val="28"/>
              </w:rPr>
              <w:t>Члены ПМПк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Протокол</w:t>
            </w:r>
          </w:p>
        </w:tc>
      </w:tr>
      <w:tr w:rsidR="00C50CC2" w:rsidRPr="0010539A" w:rsidTr="00096B53">
        <w:trPr>
          <w:trHeight w:val="64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Контроль: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В течение года </w:t>
            </w:r>
          </w:p>
          <w:p w:rsidR="00C50CC2" w:rsidRPr="00BE671D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0CC2" w:rsidRPr="00BE671D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0CC2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0CC2" w:rsidRDefault="00C50CC2" w:rsidP="00096B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0CC2" w:rsidRPr="00BE671D" w:rsidRDefault="00C50CC2" w:rsidP="00096B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Журнал взаимодействия специалистов, </w:t>
            </w:r>
            <w:r>
              <w:rPr>
                <w:sz w:val="28"/>
                <w:szCs w:val="28"/>
              </w:rPr>
              <w:t>протоколы</w:t>
            </w:r>
            <w:r w:rsidRPr="0010539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карты обследования (результаты, анализ работы), </w:t>
            </w:r>
            <w:r w:rsidRPr="0010539A">
              <w:rPr>
                <w:sz w:val="28"/>
                <w:szCs w:val="28"/>
              </w:rPr>
              <w:t>отчет на педагогическом совете</w:t>
            </w:r>
            <w:r>
              <w:rPr>
                <w:sz w:val="28"/>
                <w:szCs w:val="28"/>
              </w:rPr>
              <w:t>.</w:t>
            </w:r>
          </w:p>
        </w:tc>
      </w:tr>
      <w:tr w:rsidR="00C50CC2" w:rsidRPr="0010539A" w:rsidTr="00096B53">
        <w:trPr>
          <w:trHeight w:val="123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2.2.5. Организация необходимой предметно-развивающей среды с учетом ФГОС ДО</w:t>
            </w: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необходимой предметно-пространственной развивающей образовательной среды с учётом требований п.3.3. «Требования к развивающей предметно – пространственной среде» ФГОС ДО. Обновление содержания предметно-пространственной развивающей образовательной среды по всем направлениям, предусмотренным Программой развития ДОО для обеспечения максимальной  реализации  образовательного потенциала пространства  группы, а также территории,  возможности  общения и совместной деятельности детей</w:t>
            </w: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50CC2" w:rsidRPr="0010539A" w:rsidTr="00096B53">
        <w:trPr>
          <w:trHeight w:val="50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</w:tr>
      <w:tr w:rsidR="00C50CC2" w:rsidRPr="0010539A" w:rsidTr="00096B53">
        <w:trPr>
          <w:trHeight w:val="50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Пополнение оборудования и совершенствование развивающей среды ДОУ с учетом ФГОС ДО, проектом по обновлению оборудования на </w:t>
            </w:r>
            <w:r w:rsidRPr="0010539A">
              <w:rPr>
                <w:sz w:val="28"/>
                <w:szCs w:val="28"/>
              </w:rPr>
              <w:lastRenderedPageBreak/>
              <w:t>игровых площадках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Заведующая </w:t>
            </w:r>
          </w:p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воспитатели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50CC2" w:rsidRPr="0010539A" w:rsidTr="00096B53">
        <w:trPr>
          <w:trHeight w:val="50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Пополнение оборудования для организации всех видов детской деятельности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ноябрь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50CC2" w:rsidRPr="0010539A" w:rsidTr="00096B53">
        <w:trPr>
          <w:trHeight w:val="50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Оснащение предметной среды групп с учетом гендерного развития, оборудование зоны взаимодействия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Заведующая </w:t>
            </w:r>
          </w:p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воспитатели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50CC2" w:rsidRPr="0010539A" w:rsidTr="00096B53">
        <w:trPr>
          <w:trHeight w:val="50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Оснащение дидактическими и настольными играми в группах по всем разделам программы с учетом ФГОС ДОк условиям реализации ООП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воспитатели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Заведующий, педагоги</w:t>
            </w:r>
          </w:p>
        </w:tc>
      </w:tr>
      <w:tr w:rsidR="00C50CC2" w:rsidRPr="0010539A" w:rsidTr="00096B53">
        <w:trPr>
          <w:trHeight w:val="50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образовательного процесса всеми необходимым оборудованием и пособиями 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Воспитатели</w:t>
            </w:r>
          </w:p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Родители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Заведующий, педагоги</w:t>
            </w:r>
          </w:p>
        </w:tc>
      </w:tr>
      <w:tr w:rsidR="00C50CC2" w:rsidRPr="0010539A" w:rsidTr="00096B53">
        <w:trPr>
          <w:trHeight w:val="62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Контроль: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50CC2" w:rsidRPr="0010539A" w:rsidTr="00096B53">
        <w:trPr>
          <w:trHeight w:val="123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2.2.6. Организация инновационной деятельности в образовательном процессе</w:t>
            </w:r>
          </w:p>
          <w:p w:rsidR="00C50CC2" w:rsidRPr="0010539A" w:rsidRDefault="00C50CC2" w:rsidP="00096B5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Цель: </w:t>
            </w:r>
            <w:r w:rsidRPr="0010539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профессиональное развитие педагогов на основе изучения эффективного опыта по организации и планированию  образовательного процесса с детьми </w:t>
            </w:r>
            <w:r w:rsidRPr="0010539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дошкольного возраста в соответствии с ФГОС ДО.</w:t>
            </w:r>
          </w:p>
        </w:tc>
      </w:tr>
      <w:tr w:rsidR="00C50CC2" w:rsidRPr="0010539A" w:rsidTr="00096B53">
        <w:trPr>
          <w:trHeight w:val="218"/>
        </w:trPr>
        <w:tc>
          <w:tcPr>
            <w:tcW w:w="6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Итоговый документ</w:t>
            </w:r>
          </w:p>
        </w:tc>
      </w:tr>
      <w:tr w:rsidR="00C50CC2" w:rsidRPr="0010539A" w:rsidTr="00096B53">
        <w:trPr>
          <w:trHeight w:val="230"/>
        </w:trPr>
        <w:tc>
          <w:tcPr>
            <w:tcW w:w="6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0CC2" w:rsidRPr="0010539A" w:rsidRDefault="00C50CC2" w:rsidP="00096B5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работы консультационных центров 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течении года 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Психолог </w:t>
            </w:r>
          </w:p>
          <w:p w:rsidR="00C50CC2" w:rsidRDefault="00C50CC2" w:rsidP="00096B53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Логопед</w:t>
            </w:r>
          </w:p>
          <w:p w:rsidR="00C50CC2" w:rsidRPr="0010539A" w:rsidRDefault="00C50CC2" w:rsidP="00096B53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Отчет (1 раз в месяц)ГУО</w:t>
            </w:r>
          </w:p>
        </w:tc>
      </w:tr>
      <w:tr w:rsidR="00C50CC2" w:rsidRPr="0010539A" w:rsidTr="00096B53">
        <w:trPr>
          <w:trHeight w:val="54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BE671D" w:rsidRDefault="00C50CC2" w:rsidP="00096B53">
            <w:pPr>
              <w:pStyle w:val="ae"/>
              <w:rPr>
                <w:sz w:val="28"/>
                <w:szCs w:val="28"/>
              </w:rPr>
            </w:pPr>
            <w:r w:rsidRPr="00BE671D">
              <w:rPr>
                <w:sz w:val="28"/>
                <w:szCs w:val="28"/>
              </w:rPr>
              <w:t>Создание сети дополнительных бесплатных образовательных и оздоровительных услуг воспитанникам ДОУ: кружки, студии, секции и др.</w:t>
            </w:r>
          </w:p>
          <w:p w:rsidR="00C50CC2" w:rsidRPr="0010539A" w:rsidRDefault="00C50CC2" w:rsidP="00096B53">
            <w:pPr>
              <w:shd w:val="clear" w:color="auto" w:fill="FFFFFF"/>
              <w:spacing w:line="200" w:lineRule="atLeast"/>
              <w:rPr>
                <w:rFonts w:eastAsia="Calibri" w:cstheme="minorHAnsi"/>
                <w:b/>
                <w:sz w:val="28"/>
                <w:szCs w:val="28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течение</w:t>
            </w: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0CC2" w:rsidRPr="0010539A" w:rsidTr="00096B53">
        <w:trPr>
          <w:trHeight w:val="54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50CC2" w:rsidRPr="0010539A" w:rsidTr="00096B53">
        <w:trPr>
          <w:trHeight w:val="54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hd w:val="clear" w:color="auto" w:fill="FFFFFF"/>
              <w:spacing w:line="200" w:lineRule="atLeas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Контроль: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50CC2" w:rsidRPr="0010539A" w:rsidTr="00096B53">
        <w:trPr>
          <w:trHeight w:val="205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2.2.6. Организация смотров-конкурсов, досуговой деятельности.</w:t>
            </w: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Подготовка материалов и участие в муниципальном этапе конкурса « Воспитатель-года»</w:t>
            </w:r>
          </w:p>
        </w:tc>
        <w:tc>
          <w:tcPr>
            <w:tcW w:w="2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 плану ГУО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Заведующий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Зам.завед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</w:t>
            </w:r>
          </w:p>
          <w:p w:rsidR="00C50CC2" w:rsidRPr="00A279C8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 Смотр –конкурс</w:t>
            </w:r>
          </w:p>
          <w:p w:rsidR="00C50CC2" w:rsidRPr="0010539A" w:rsidRDefault="00C50CC2" w:rsidP="00096B53">
            <w:pPr>
              <w:spacing w:after="0"/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 « Готовность групп к учебному году»</w:t>
            </w:r>
          </w:p>
        </w:tc>
        <w:tc>
          <w:tcPr>
            <w:tcW w:w="2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Заведующий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Зам.завед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Справка - анализ</w:t>
            </w: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 –конкурс «ПРС по патриотическому воспитанию детей дошкольного возраста»</w:t>
            </w:r>
          </w:p>
        </w:tc>
        <w:tc>
          <w:tcPr>
            <w:tcW w:w="2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Октябрь</w:t>
            </w:r>
          </w:p>
          <w:p w:rsidR="00C50CC2" w:rsidRPr="0054288E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0CC2" w:rsidRPr="0054288E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0CC2" w:rsidRDefault="00C50CC2" w:rsidP="00096B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0CC2" w:rsidRDefault="00C50CC2" w:rsidP="00096B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0CC2" w:rsidRDefault="00C50CC2" w:rsidP="00096B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0CC2" w:rsidRDefault="00C50CC2" w:rsidP="00096B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0CC2" w:rsidRPr="0054288E" w:rsidRDefault="00C50CC2" w:rsidP="00096B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lastRenderedPageBreak/>
              <w:t>Заведующий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Зам.завед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</w:t>
            </w:r>
          </w:p>
          <w:p w:rsidR="00C50CC2" w:rsidRPr="00A279C8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Справка - анализ</w:t>
            </w:r>
          </w:p>
        </w:tc>
      </w:tr>
      <w:tr w:rsidR="00C50CC2" w:rsidRPr="0010539A" w:rsidTr="00096B53">
        <w:trPr>
          <w:trHeight w:val="205"/>
        </w:trPr>
        <w:tc>
          <w:tcPr>
            <w:tcW w:w="7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b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24A4">
              <w:rPr>
                <w:b/>
                <w:sz w:val="28"/>
                <w:szCs w:val="28"/>
              </w:rPr>
              <w:t>Мероприятия по программе «Столичное образование»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 течении учебного года </w:t>
            </w:r>
          </w:p>
          <w:p w:rsidR="00C50CC2" w:rsidRPr="00A279C8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 плану ГУО</w:t>
            </w: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«Лучший методический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кабинет ДОО»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rFonts w:ascii="Times New Roman" w:eastAsia="Calibri" w:hAnsi="Times New Roman"/>
                <w:sz w:val="28"/>
                <w:szCs w:val="28"/>
              </w:rPr>
            </w:pPr>
            <w:r w:rsidRPr="0054288E">
              <w:rPr>
                <w:rFonts w:ascii="Times New Roman" w:eastAsia="Calibri" w:hAnsi="Times New Roman"/>
                <w:sz w:val="28"/>
                <w:szCs w:val="28"/>
              </w:rPr>
              <w:t>Ноябрь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Повышение профессионального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уровня педагогических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работников,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конкурентоспособности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дошкольных образовательных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организаций</w:t>
            </w:r>
          </w:p>
          <w:p w:rsidR="00C50CC2" w:rsidRPr="0054288E" w:rsidRDefault="00C50CC2" w:rsidP="00096B53">
            <w:pPr>
              <w:pStyle w:val="ae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sz w:val="28"/>
                <w:szCs w:val="28"/>
              </w:rPr>
            </w:pPr>
            <w:r w:rsidRPr="0054288E">
              <w:rPr>
                <w:sz w:val="28"/>
                <w:szCs w:val="28"/>
                <w:shd w:val="clear" w:color="auto" w:fill="FFFFFF"/>
              </w:rPr>
              <w:t>«Воспитатель года»</w:t>
            </w:r>
          </w:p>
        </w:tc>
        <w:tc>
          <w:tcPr>
            <w:tcW w:w="2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rFonts w:ascii="Times New Roman" w:eastAsia="Calibri" w:hAnsi="Times New Roman"/>
                <w:sz w:val="28"/>
                <w:szCs w:val="28"/>
              </w:rPr>
            </w:pPr>
            <w:r w:rsidRPr="0054288E">
              <w:rPr>
                <w:rFonts w:ascii="Times New Roman" w:eastAsia="Calibri" w:hAnsi="Times New Roman"/>
                <w:sz w:val="28"/>
                <w:szCs w:val="28"/>
              </w:rPr>
              <w:t>Март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2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«Инновации в ДОО.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Проектная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деятельность»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rFonts w:ascii="Times New Roman" w:eastAsia="Calibri" w:hAnsi="Times New Roman"/>
                <w:sz w:val="28"/>
                <w:szCs w:val="28"/>
              </w:rPr>
            </w:pPr>
            <w:r w:rsidRPr="0054288E">
              <w:rPr>
                <w:rFonts w:ascii="Times New Roman" w:eastAsia="Calibri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2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Организация и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проведение конкурсов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среди воспитанников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ДОО: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rFonts w:ascii="Times New Roman" w:eastAsia="Calibri" w:hAnsi="Times New Roman"/>
                <w:sz w:val="28"/>
                <w:szCs w:val="28"/>
              </w:rPr>
            </w:pPr>
            <w:r w:rsidRPr="0054288E">
              <w:rPr>
                <w:rFonts w:ascii="Times New Roman" w:eastAsia="Calibri" w:hAnsi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2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sz w:val="28"/>
                <w:szCs w:val="28"/>
              </w:rPr>
            </w:pPr>
            <w:r w:rsidRPr="0054288E">
              <w:rPr>
                <w:sz w:val="28"/>
                <w:szCs w:val="28"/>
                <w:shd w:val="clear" w:color="auto" w:fill="FFFFFF"/>
              </w:rPr>
              <w:t>«Юный художник»</w:t>
            </w:r>
          </w:p>
        </w:tc>
        <w:tc>
          <w:tcPr>
            <w:tcW w:w="2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rFonts w:ascii="Times New Roman" w:eastAsia="Calibri" w:hAnsi="Times New Roman"/>
                <w:sz w:val="28"/>
                <w:szCs w:val="28"/>
              </w:rPr>
            </w:pPr>
            <w:r w:rsidRPr="0054288E">
              <w:rPr>
                <w:rFonts w:ascii="Times New Roman" w:eastAsia="Calibri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Развитие интеллектуальных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способностей, детской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инициативы, свободной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творческой личности через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участие в конкурсах,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спартакиадах, турнирах.</w:t>
            </w:r>
          </w:p>
          <w:p w:rsidR="00C50CC2" w:rsidRPr="0054288E" w:rsidRDefault="00C50CC2" w:rsidP="00096B53">
            <w:pPr>
              <w:pStyle w:val="ae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«Безопасные дороги -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детям»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rFonts w:ascii="Times New Roman" w:eastAsia="Calibri" w:hAnsi="Times New Roman"/>
                <w:sz w:val="28"/>
                <w:szCs w:val="28"/>
              </w:rPr>
            </w:pPr>
            <w:r w:rsidRPr="0054288E">
              <w:rPr>
                <w:rFonts w:ascii="Times New Roman" w:eastAsia="Calibri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2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«Шашечный турнир»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rFonts w:ascii="Times New Roman" w:eastAsia="Calibri" w:hAnsi="Times New Roman"/>
                <w:sz w:val="28"/>
                <w:szCs w:val="28"/>
              </w:rPr>
            </w:pPr>
            <w:r w:rsidRPr="0054288E">
              <w:rPr>
                <w:rFonts w:hint="eastAsia"/>
                <w:sz w:val="28"/>
                <w:szCs w:val="28"/>
                <w:lang w:eastAsia="ru-RU"/>
              </w:rPr>
              <w:t>Н</w:t>
            </w:r>
            <w:r w:rsidRPr="0054288E">
              <w:rPr>
                <w:sz w:val="28"/>
                <w:szCs w:val="28"/>
                <w:lang w:eastAsia="ru-RU"/>
              </w:rPr>
              <w:t xml:space="preserve">оябрь 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2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Конкурс чтецов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«Люблю тебя, мой край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родной!»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rFonts w:ascii="Times New Roman" w:eastAsia="Calibri" w:hAnsi="Times New Roman"/>
                <w:sz w:val="28"/>
                <w:szCs w:val="28"/>
              </w:rPr>
            </w:pPr>
            <w:r w:rsidRPr="0054288E">
              <w:rPr>
                <w:rFonts w:ascii="Times New Roman" w:eastAsia="Calibri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2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«В ледяной карете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lastRenderedPageBreak/>
              <w:t>мчится «Зимушка-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зима!»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rFonts w:ascii="Times New Roman" w:eastAsia="Calibri" w:hAnsi="Times New Roman"/>
                <w:sz w:val="28"/>
                <w:szCs w:val="28"/>
              </w:rPr>
            </w:pPr>
            <w:r w:rsidRPr="0054288E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Декабрь 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2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sz w:val="28"/>
                <w:szCs w:val="28"/>
              </w:rPr>
            </w:pPr>
            <w:r w:rsidRPr="0054288E">
              <w:rPr>
                <w:sz w:val="28"/>
                <w:szCs w:val="28"/>
                <w:shd w:val="clear" w:color="auto" w:fill="FFFFFF"/>
              </w:rPr>
              <w:t>«Мир театра»</w:t>
            </w:r>
          </w:p>
        </w:tc>
        <w:tc>
          <w:tcPr>
            <w:tcW w:w="2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rFonts w:ascii="Times New Roman" w:eastAsia="Calibri" w:hAnsi="Times New Roman"/>
                <w:sz w:val="28"/>
                <w:szCs w:val="28"/>
              </w:rPr>
            </w:pPr>
            <w:r w:rsidRPr="0054288E">
              <w:rPr>
                <w:rFonts w:ascii="Times New Roman" w:eastAsia="Calibri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2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Спартакиада среди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дошкольных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образовательных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организаций города на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призы главы города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Махачкалы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«Олимпийские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надежды»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rFonts w:ascii="Times New Roman" w:eastAsia="Calibri" w:hAnsi="Times New Roman"/>
                <w:sz w:val="28"/>
                <w:szCs w:val="28"/>
              </w:rPr>
            </w:pPr>
            <w:r w:rsidRPr="0054288E">
              <w:rPr>
                <w:rFonts w:ascii="Times New Roman" w:eastAsia="Calibri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2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Организация и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проведение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мониторингов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удовлетворенности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населения услугами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дошкольного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образования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2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4288E">
              <w:rPr>
                <w:rFonts w:ascii="Times New Roman" w:eastAsia="Calibri" w:hAnsi="Times New Roman"/>
                <w:b/>
                <w:sz w:val="28"/>
                <w:szCs w:val="28"/>
              </w:rPr>
              <w:t>Август-сентябрь (ежегодно)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Повышение конкурентно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способности дошкольных</w:t>
            </w:r>
          </w:p>
          <w:p w:rsidR="00C50CC2" w:rsidRPr="0054288E" w:rsidRDefault="00C50CC2" w:rsidP="00096B53">
            <w:pPr>
              <w:pStyle w:val="ae"/>
              <w:rPr>
                <w:sz w:val="28"/>
                <w:szCs w:val="28"/>
                <w:lang w:eastAsia="ru-RU"/>
              </w:rPr>
            </w:pPr>
            <w:r w:rsidRPr="0054288E">
              <w:rPr>
                <w:sz w:val="28"/>
                <w:szCs w:val="28"/>
                <w:lang w:eastAsia="ru-RU"/>
              </w:rPr>
              <w:t>образовательных организаций</w:t>
            </w:r>
          </w:p>
          <w:p w:rsidR="00C50CC2" w:rsidRPr="0054288E" w:rsidRDefault="00C50CC2" w:rsidP="00096B53">
            <w:pPr>
              <w:pStyle w:val="ae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50CC2" w:rsidRPr="0010539A" w:rsidTr="00096B53">
        <w:trPr>
          <w:trHeight w:val="205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Контроль:</w:t>
            </w:r>
          </w:p>
        </w:tc>
      </w:tr>
      <w:tr w:rsidR="00C50CC2" w:rsidRPr="0010539A" w:rsidTr="00096B53">
        <w:trPr>
          <w:trHeight w:val="205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2.3. Обеспечение преемственности целей, задач и содержания образования, реализуемых в рамках образовательных программ.</w:t>
            </w:r>
          </w:p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равных стартовых возможностей для обучения детей в образовательной организации, формирование положительного интереса к обучению, снижение адаптационного стресса, ориентирование на формирование у детей дошкольного возраста предпосылок к учебной  деятельности на этапе завершения ими дошкольного образования (ФГОС ДО)</w:t>
            </w:r>
          </w:p>
        </w:tc>
      </w:tr>
      <w:tr w:rsidR="00C50CC2" w:rsidRPr="0010539A" w:rsidTr="00096B53">
        <w:trPr>
          <w:trHeight w:val="205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2.3.1 Мониторинг развития детей, поступающих в школу</w:t>
            </w:r>
          </w:p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50CC2" w:rsidRPr="0010539A" w:rsidTr="00096B53">
        <w:trPr>
          <w:trHeight w:val="205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2.3.2 Организация образовательной работы в подготовительной к школе группе</w:t>
            </w: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</w:t>
            </w: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Содержание деятельности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Итоговое мероприятие</w:t>
            </w: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Пополнить предметно-развивающую среду атрибутами школьной тематики(прописи, печатный и иллюстративно-наглядный материал)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Август – октябрь 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Воспитатели </w:t>
            </w:r>
          </w:p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(помощь родителей)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Обновить центры: познавательного развития, речевого развития, сюжетно-ролевых игр (школьной тематикой)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В течении учебного года 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Воспитатели </w:t>
            </w:r>
          </w:p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(помощь родителей)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Организация ПРС 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Зам.завед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Оперативный контроль </w:t>
            </w: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Мониторинг развития детей подготовительной группы 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Сентябрь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Психолог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Справка </w:t>
            </w: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Взаимодействие с семьями воспитанников.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 теч.года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Мероприятия</w:t>
            </w:r>
          </w:p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досуги </w:t>
            </w: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Выявление наиболее острых проблемных вопросов при обучении детей подготовительной  группы и </w:t>
            </w:r>
            <w:r w:rsidRPr="0010539A">
              <w:rPr>
                <w:sz w:val="28"/>
                <w:szCs w:val="28"/>
              </w:rPr>
              <w:lastRenderedPageBreak/>
              <w:t>начальной школы (школьная незрелость, адаптация первоклассников)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lastRenderedPageBreak/>
              <w:t>В теч.года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Воспитатели </w:t>
            </w:r>
          </w:p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Психолог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Карты развития </w:t>
            </w: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Промежуточный мониторинг детей по готовности к школе 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Психолог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Справка –анализ </w:t>
            </w: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Анализ готовности дошкольников к школьному обучению (мониторинг подготовительной группы)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Психолог </w:t>
            </w:r>
          </w:p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воспитатели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Справка – анализ </w:t>
            </w: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Экскурсии и целевые прогулки в школу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течении учебного года 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Воспитатели подготов.гр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Фото, видео материал</w:t>
            </w: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 в музеи г. Махачкалы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течении учебного года 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r w:rsidRPr="00411C16">
              <w:rPr>
                <w:sz w:val="28"/>
                <w:szCs w:val="28"/>
              </w:rPr>
              <w:t>Воспитатели подготов.гр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r w:rsidRPr="0008447C">
              <w:rPr>
                <w:sz w:val="28"/>
                <w:szCs w:val="28"/>
              </w:rPr>
              <w:t>Фото,видео материал</w:t>
            </w: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Экскурсии к памятникам ВОВ г. Махачкалы 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течении учебного года 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r w:rsidRPr="00411C16">
              <w:rPr>
                <w:sz w:val="28"/>
                <w:szCs w:val="28"/>
              </w:rPr>
              <w:t>Воспитатели подготов.гр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r w:rsidRPr="0008447C">
              <w:rPr>
                <w:sz w:val="28"/>
                <w:szCs w:val="28"/>
              </w:rPr>
              <w:t>Фото,видео материал</w:t>
            </w: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</w:p>
        </w:tc>
      </w:tr>
      <w:tr w:rsidR="00C50CC2" w:rsidRPr="0010539A" w:rsidTr="00096B53">
        <w:trPr>
          <w:trHeight w:val="205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2.3.3. Мероприятия для детей, педагогов, родителей</w:t>
            </w: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Контроль:</w:t>
            </w:r>
          </w:p>
          <w:p w:rsidR="00C50CC2" w:rsidRPr="0010539A" w:rsidRDefault="00C50CC2" w:rsidP="00096B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Итоговое мероприятие</w:t>
            </w: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Знаний</w:t>
            </w:r>
            <w:r w:rsidRPr="0010539A">
              <w:rPr>
                <w:sz w:val="28"/>
                <w:szCs w:val="28"/>
              </w:rPr>
              <w:t>, Экскурсии в школу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сентябрь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воспитатели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Отчет на педсовете №2</w:t>
            </w: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Рекомендации по подготовке детей в школу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 теч.года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Педагог-психолог, воспитатели групп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печатные материалы</w:t>
            </w: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Анкетирование «Готов ли ваш ребенок к школе»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октябрь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воспитатели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Анализ, рекомендации</w:t>
            </w: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Групповое родительское собрание «Основные направления образовательной работы с детьми на </w:t>
            </w:r>
            <w:r>
              <w:rPr>
                <w:sz w:val="28"/>
                <w:szCs w:val="28"/>
              </w:rPr>
              <w:t>2018-2019</w:t>
            </w:r>
            <w:r w:rsidRPr="0010539A">
              <w:rPr>
                <w:sz w:val="28"/>
                <w:szCs w:val="28"/>
              </w:rPr>
              <w:t xml:space="preserve"> уч. год»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</w:p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Октябрь </w:t>
            </w:r>
          </w:p>
          <w:p w:rsidR="00C50CC2" w:rsidRPr="0010539A" w:rsidRDefault="00C50CC2" w:rsidP="00096B53">
            <w:pPr>
              <w:rPr>
                <w:sz w:val="28"/>
                <w:szCs w:val="28"/>
              </w:rPr>
            </w:pP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Педагог-психолог, воспитатели групп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протокол</w:t>
            </w: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Привлечение родителей к проведению различных мероприятий (экскурсий, праздников)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Воспитатели родители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Анализ по экскурсиям </w:t>
            </w: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Групповое родительское собрание «Ваш ребенок идет в школу»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Педагог-психолог, воспитатели групп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протокол</w:t>
            </w: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 Индивидуальные консультации с родителями по проведенному промежуточному мониторингу детей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Февраль-март 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Педагог-психолог, воспитатели групп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Карты развития </w:t>
            </w: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Групповое родительское собрание « Готовность ребенка к школе»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Педагог-психолог, воспитатели групп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протокол</w:t>
            </w: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Консультация  </w:t>
            </w:r>
          </w:p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« Адаптация дошкольника в школе»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Апрель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печатные материалы</w:t>
            </w: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Экскурсии и целевые прогулки в школу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 теч.года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Зам.завед воспитатели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Отчет на педсовете№6</w:t>
            </w: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Рекомендации для родителей на сайте ДОУ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 теч.года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Воспитатели подготов.гр</w:t>
            </w:r>
          </w:p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Психолог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</w:p>
        </w:tc>
      </w:tr>
      <w:tr w:rsidR="00C50CC2" w:rsidRPr="0010539A" w:rsidTr="00096B53">
        <w:trPr>
          <w:trHeight w:val="205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2.4 Научно-методическое и кадровое обеспечение образовательного процесса</w:t>
            </w:r>
          </w:p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Цель:</w:t>
            </w: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Повышение профессиональной компетентности педагогов на основе выполнения ФГОС ДО п.2.11.2 (в), п.п.1,  п. 3.2.6 п. п. 2, с учетом современных требований психолого-педагогической науки и технологии управления качеством образования по направлению повышения квалификации педагогов в условиях  реализации ФГОС ДО</w:t>
            </w: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</w:tr>
      <w:tr w:rsidR="00C50CC2" w:rsidRPr="0010539A" w:rsidTr="00096B53">
        <w:trPr>
          <w:trHeight w:val="528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2.4.1.    Деятельность рабочей группы по реализации ФГОС ДО</w:t>
            </w:r>
          </w:p>
        </w:tc>
      </w:tr>
      <w:tr w:rsidR="00C50CC2" w:rsidRPr="0010539A" w:rsidTr="00096B53">
        <w:trPr>
          <w:trHeight w:val="205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Научно-практические конференции, педагогические чтения, семинары по вопросам ФГОС ДО</w:t>
            </w: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участия различных категорий педагогических и </w:t>
            </w: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руководящих работников в семинарах «Деятельность дошкольной образовательной организации в условиях введения ФГОС «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2018-2019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Повышение качества дошкольного образования в условиях реализации </w:t>
            </w: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ФГОС ДО</w:t>
            </w:r>
          </w:p>
        </w:tc>
      </w:tr>
      <w:tr w:rsidR="00C50CC2" w:rsidRPr="0010539A" w:rsidTr="00096B53">
        <w:trPr>
          <w:trHeight w:val="205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Кадровое обеспечение ФГОС ДО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0CC2" w:rsidRPr="0010539A" w:rsidTr="00096B53">
        <w:trPr>
          <w:trHeight w:val="205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Обеспечение поэтапного повышения квалификации руководителей и педагогов ДОО по вопросам ФГОС ДО</w:t>
            </w: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участия педагогических работников в курсовой переподготовке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квалификации педагогических работников</w:t>
            </w: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0CC2" w:rsidRPr="0010539A" w:rsidTr="00096B53">
        <w:trPr>
          <w:trHeight w:val="205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Организация деятельности рабочей группы по изучению профессионального стандарта ДОО</w:t>
            </w: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C2" w:rsidRPr="0010539A" w:rsidRDefault="00C50CC2" w:rsidP="00096B53">
            <w:pPr>
              <w:pStyle w:val="p9"/>
              <w:ind w:hanging="360"/>
              <w:rPr>
                <w:rFonts w:ascii="Wingdings" w:hAnsi="Wingdings"/>
                <w:color w:val="000000"/>
                <w:sz w:val="28"/>
                <w:szCs w:val="28"/>
              </w:rPr>
            </w:pPr>
            <w:r w:rsidRPr="0010539A">
              <w:rPr>
                <w:rStyle w:val="s2"/>
                <w:rFonts w:ascii="Wingdings" w:hAnsi="Wingdings"/>
                <w:color w:val="000000"/>
                <w:sz w:val="28"/>
                <w:szCs w:val="28"/>
              </w:rPr>
              <w:sym w:font="Wingdings" w:char="F0A0"/>
            </w:r>
            <w:r w:rsidRPr="0010539A">
              <w:rPr>
                <w:rStyle w:val="s3"/>
                <w:rFonts w:ascii="Georgia" w:hAnsi="Georgia"/>
                <w:color w:val="000000"/>
                <w:sz w:val="28"/>
                <w:szCs w:val="28"/>
              </w:rPr>
              <w:t xml:space="preserve">ППланирование и осуществление повышения квалификации (профессиональной переподготовки) воспитателей на очередной учебный год с учетом предложений и рекомендаций коллегиальных органов управления организации, представленных органов </w:t>
            </w:r>
            <w:r w:rsidRPr="0010539A">
              <w:rPr>
                <w:rStyle w:val="s3"/>
                <w:rFonts w:ascii="Georgia" w:hAnsi="Georgia"/>
                <w:color w:val="000000"/>
                <w:sz w:val="28"/>
                <w:szCs w:val="28"/>
              </w:rPr>
              <w:lastRenderedPageBreak/>
              <w:t>участников образовательных отношений, аттестационных комиссий и др.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C2" w:rsidRPr="0010539A" w:rsidRDefault="00C50CC2" w:rsidP="00096B53">
            <w:pPr>
              <w:pStyle w:val="p10"/>
              <w:rPr>
                <w:rFonts w:ascii="Georgia" w:hAnsi="Georgia"/>
                <w:color w:val="000000"/>
                <w:sz w:val="28"/>
                <w:szCs w:val="28"/>
              </w:rPr>
            </w:pPr>
            <w:r w:rsidRPr="0010539A">
              <w:rPr>
                <w:rFonts w:ascii="Georgia" w:hAnsi="Georgia"/>
                <w:color w:val="000000"/>
                <w:sz w:val="28"/>
                <w:szCs w:val="28"/>
              </w:rPr>
              <w:lastRenderedPageBreak/>
              <w:t>График повышения квалификации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C2" w:rsidRPr="0010539A" w:rsidRDefault="00C50CC2" w:rsidP="00096B53">
            <w:pPr>
              <w:pStyle w:val="p10"/>
              <w:rPr>
                <w:rFonts w:ascii="Georgia" w:hAnsi="Georgia"/>
                <w:color w:val="000000"/>
                <w:sz w:val="28"/>
                <w:szCs w:val="28"/>
              </w:rPr>
            </w:pPr>
            <w:r w:rsidRPr="0010539A">
              <w:rPr>
                <w:rFonts w:ascii="Georgia" w:hAnsi="Georgia"/>
                <w:color w:val="000000"/>
                <w:sz w:val="28"/>
                <w:szCs w:val="28"/>
              </w:rPr>
              <w:t xml:space="preserve">Зам.зав.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C2" w:rsidRPr="0010539A" w:rsidRDefault="00C50CC2" w:rsidP="00096B53">
            <w:pPr>
              <w:pStyle w:val="p10"/>
              <w:rPr>
                <w:rFonts w:ascii="Georgia" w:hAnsi="Georgia"/>
                <w:color w:val="000000"/>
                <w:sz w:val="28"/>
                <w:szCs w:val="28"/>
              </w:rPr>
            </w:pPr>
            <w:r w:rsidRPr="0010539A">
              <w:rPr>
                <w:rFonts w:ascii="Georgia" w:hAnsi="Georgia"/>
                <w:color w:val="000000"/>
                <w:sz w:val="28"/>
                <w:szCs w:val="28"/>
              </w:rPr>
              <w:t xml:space="preserve"> В течении года </w:t>
            </w: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C2" w:rsidRPr="0010539A" w:rsidRDefault="00C50CC2" w:rsidP="00096B53">
            <w:pPr>
              <w:pStyle w:val="p9"/>
              <w:ind w:hanging="360"/>
              <w:rPr>
                <w:rFonts w:ascii="Wingdings" w:hAnsi="Wingdings"/>
                <w:color w:val="000000"/>
                <w:sz w:val="28"/>
                <w:szCs w:val="28"/>
              </w:rPr>
            </w:pPr>
            <w:r w:rsidRPr="0010539A">
              <w:rPr>
                <w:rStyle w:val="s3"/>
                <w:rFonts w:ascii="Georgia" w:hAnsi="Georgia"/>
                <w:color w:val="000000"/>
                <w:sz w:val="28"/>
                <w:szCs w:val="28"/>
              </w:rPr>
              <w:t>УУчастие педагогов в работе семинаров, научно-практических конференциях, вебинарах, городских методических объединениях.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C2" w:rsidRPr="0010539A" w:rsidRDefault="00C50CC2" w:rsidP="00096B53">
            <w:pPr>
              <w:pStyle w:val="p10"/>
              <w:rPr>
                <w:rFonts w:ascii="Georgia" w:hAnsi="Georgia"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color w:val="000000"/>
                <w:sz w:val="28"/>
                <w:szCs w:val="28"/>
              </w:rPr>
              <w:t>2018 – 2019</w:t>
            </w:r>
            <w:r w:rsidRPr="0010539A">
              <w:rPr>
                <w:rFonts w:ascii="Georgia" w:hAnsi="Georgia"/>
                <w:color w:val="000000"/>
                <w:sz w:val="28"/>
                <w:szCs w:val="28"/>
              </w:rPr>
              <w:t>уч.г.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C2" w:rsidRPr="0010539A" w:rsidRDefault="00C50CC2" w:rsidP="00096B53">
            <w:pPr>
              <w:pStyle w:val="p10"/>
              <w:rPr>
                <w:rFonts w:ascii="Georgia" w:hAnsi="Georgia"/>
                <w:color w:val="000000"/>
                <w:sz w:val="28"/>
                <w:szCs w:val="28"/>
              </w:rPr>
            </w:pPr>
            <w:r w:rsidRPr="0010539A">
              <w:rPr>
                <w:rFonts w:ascii="Georgia" w:hAnsi="Georgia"/>
                <w:color w:val="000000"/>
                <w:sz w:val="28"/>
                <w:szCs w:val="28"/>
              </w:rPr>
              <w:t xml:space="preserve">Заведующий, зам.зав. 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C2" w:rsidRPr="0010539A" w:rsidRDefault="00C50CC2" w:rsidP="00096B53">
            <w:pPr>
              <w:pStyle w:val="p10"/>
              <w:rPr>
                <w:rFonts w:ascii="Georgia" w:hAnsi="Georgia"/>
                <w:color w:val="000000"/>
                <w:sz w:val="28"/>
                <w:szCs w:val="28"/>
              </w:rPr>
            </w:pPr>
            <w:r w:rsidRPr="0010539A">
              <w:rPr>
                <w:rFonts w:ascii="Georgia" w:hAnsi="Georgia"/>
                <w:color w:val="000000"/>
                <w:sz w:val="28"/>
                <w:szCs w:val="28"/>
              </w:rPr>
              <w:t>Годовой план ДОУ, план КМО.</w:t>
            </w:r>
          </w:p>
        </w:tc>
      </w:tr>
      <w:tr w:rsidR="00C50CC2" w:rsidRPr="0010539A" w:rsidTr="00096B53">
        <w:trPr>
          <w:trHeight w:val="2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C2" w:rsidRPr="0010539A" w:rsidRDefault="00C50CC2" w:rsidP="00096B53">
            <w:pPr>
              <w:pStyle w:val="p9"/>
              <w:ind w:hanging="360"/>
              <w:rPr>
                <w:rFonts w:ascii="Wingdings" w:hAnsi="Wingdings"/>
                <w:color w:val="000000"/>
                <w:sz w:val="28"/>
                <w:szCs w:val="28"/>
              </w:rPr>
            </w:pPr>
            <w:r>
              <w:rPr>
                <w:rStyle w:val="s3"/>
                <w:rFonts w:ascii="Georgia" w:hAnsi="Georgia"/>
                <w:color w:val="000000"/>
                <w:sz w:val="28"/>
                <w:szCs w:val="28"/>
              </w:rPr>
              <w:t>У</w:t>
            </w:r>
            <w:r w:rsidRPr="0010539A">
              <w:rPr>
                <w:rStyle w:val="s3"/>
                <w:rFonts w:ascii="Georgia" w:hAnsi="Georgia"/>
                <w:color w:val="000000"/>
                <w:sz w:val="28"/>
                <w:szCs w:val="28"/>
              </w:rPr>
              <w:t>Участие педагогов ДОУ во всероссийских, краевых, городских (в том числе дистанционных) конкурсах педагогического мастерства.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C2" w:rsidRPr="0010539A" w:rsidRDefault="00C50CC2" w:rsidP="00096B53">
            <w:pPr>
              <w:pStyle w:val="p10"/>
              <w:rPr>
                <w:rFonts w:ascii="Georgia" w:hAnsi="Georgia"/>
                <w:color w:val="000000"/>
                <w:sz w:val="28"/>
                <w:szCs w:val="28"/>
              </w:rPr>
            </w:pPr>
            <w:r w:rsidRPr="0010539A">
              <w:rPr>
                <w:rFonts w:ascii="Georgia" w:hAnsi="Georgia"/>
                <w:color w:val="000000"/>
                <w:sz w:val="28"/>
                <w:szCs w:val="28"/>
              </w:rPr>
              <w:t>Достижения педагогов и воспитанников ДОУ.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C2" w:rsidRPr="0010539A" w:rsidRDefault="00C50CC2" w:rsidP="00096B53">
            <w:pPr>
              <w:pStyle w:val="p10"/>
              <w:rPr>
                <w:rFonts w:ascii="Georgia" w:hAnsi="Georgia"/>
                <w:color w:val="000000"/>
                <w:sz w:val="28"/>
                <w:szCs w:val="28"/>
              </w:rPr>
            </w:pPr>
            <w:r w:rsidRPr="0010539A">
              <w:rPr>
                <w:rFonts w:ascii="Georgia" w:hAnsi="Georgia"/>
                <w:color w:val="000000"/>
                <w:sz w:val="28"/>
                <w:szCs w:val="28"/>
              </w:rPr>
              <w:t>Зам.зав., педагогический коллектив ДОУ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C2" w:rsidRPr="0010539A" w:rsidRDefault="00C50CC2" w:rsidP="00096B53">
            <w:pPr>
              <w:pStyle w:val="p10"/>
              <w:rPr>
                <w:rFonts w:ascii="Georgia" w:hAnsi="Georgia"/>
                <w:color w:val="000000"/>
                <w:sz w:val="28"/>
                <w:szCs w:val="28"/>
              </w:rPr>
            </w:pPr>
            <w:r w:rsidRPr="0010539A">
              <w:rPr>
                <w:rFonts w:ascii="Georgia" w:hAnsi="Georgia"/>
                <w:color w:val="000000"/>
                <w:sz w:val="28"/>
                <w:szCs w:val="28"/>
              </w:rPr>
              <w:t>Ежемесячно</w:t>
            </w:r>
          </w:p>
        </w:tc>
      </w:tr>
    </w:tbl>
    <w:p w:rsidR="00C50CC2" w:rsidRPr="0010539A" w:rsidRDefault="00C50CC2" w:rsidP="00C50CC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C50CC2" w:rsidRPr="0010539A" w:rsidRDefault="00C50CC2" w:rsidP="00C50CC2">
      <w:pPr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Ind w:w="-431" w:type="dxa"/>
        <w:tblLayout w:type="fixed"/>
        <w:tblLook w:val="04A0"/>
      </w:tblPr>
      <w:tblGrid>
        <w:gridCol w:w="539"/>
        <w:gridCol w:w="226"/>
        <w:gridCol w:w="40"/>
        <w:gridCol w:w="13"/>
        <w:gridCol w:w="38"/>
        <w:gridCol w:w="2235"/>
        <w:gridCol w:w="533"/>
        <w:gridCol w:w="19"/>
        <w:gridCol w:w="19"/>
        <w:gridCol w:w="46"/>
        <w:gridCol w:w="21"/>
        <w:gridCol w:w="1892"/>
        <w:gridCol w:w="43"/>
        <w:gridCol w:w="33"/>
        <w:gridCol w:w="9"/>
        <w:gridCol w:w="8"/>
        <w:gridCol w:w="1204"/>
        <w:gridCol w:w="845"/>
        <w:gridCol w:w="52"/>
        <w:gridCol w:w="43"/>
        <w:gridCol w:w="30"/>
        <w:gridCol w:w="19"/>
        <w:gridCol w:w="570"/>
        <w:gridCol w:w="1525"/>
      </w:tblGrid>
      <w:tr w:rsidR="00C50CC2" w:rsidRPr="0010539A" w:rsidTr="00096B53">
        <w:trPr>
          <w:trHeight w:val="468"/>
        </w:trPr>
        <w:tc>
          <w:tcPr>
            <w:tcW w:w="1000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2.4.2.Педагогические советы </w:t>
            </w:r>
            <w:r w:rsidRPr="0010539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(Приложение)</w:t>
            </w: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Итоговый документ</w:t>
            </w: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Педагогический совет№1 (установочный)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Готовность ДОУ к 2018-2019</w:t>
            </w: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учебному году»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Заведующая,  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Зам. завед</w:t>
            </w:r>
          </w:p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Протокол, приказ</w:t>
            </w: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Педагогический совет№2 (тематический)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Гражданско патриотическое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воспитание детей дошкольного возраста 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CC2" w:rsidRPr="0010539A" w:rsidRDefault="00C50CC2" w:rsidP="00096B5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Заведующая,  </w:t>
            </w:r>
          </w:p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Зам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.завед</w:t>
            </w:r>
          </w:p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Протокол, приказ</w:t>
            </w: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10539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Педагогический совет№3</w:t>
            </w: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практический</w:t>
            </w: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Тема: </w:t>
            </w:r>
            <w:r w:rsidRPr="0096640D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 развитие в интеграции с другими образовательными областями в системе дошкольного образования.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CC2" w:rsidRPr="0010539A" w:rsidRDefault="00C50CC2" w:rsidP="00096B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январь 2016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Заведующая,  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руководителя по ВР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Протокол, приказ</w:t>
            </w: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tabs>
                <w:tab w:val="left" w:pos="10914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10539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Педагогический совет№4</w:t>
            </w: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(тематический)</w:t>
            </w:r>
          </w:p>
          <w:p w:rsidR="00C50CC2" w:rsidRPr="0010539A" w:rsidRDefault="00C50CC2" w:rsidP="00096B53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Тема: </w:t>
            </w: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«Организация образовательной деятельности по речевому разви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тию детей дошкольного возраста»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Заведующая,  </w:t>
            </w:r>
          </w:p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Зам.завед</w:t>
            </w:r>
          </w:p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Специалисты </w:t>
            </w:r>
          </w:p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Медсестра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Протокол, приказ</w:t>
            </w: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10539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Педагогический совет№5</w:t>
            </w: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(тематический)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:Художественно-эстетическое развитие детей дошкольного возраста. 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Заведующая,  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руководителя по ВР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Протокол, приказ</w:t>
            </w: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tabs>
                <w:tab w:val="left" w:pos="10914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10539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Педагогический совет№6</w:t>
            </w:r>
          </w:p>
          <w:p w:rsidR="00C50CC2" w:rsidRPr="0010539A" w:rsidRDefault="00C50CC2" w:rsidP="00096B53">
            <w:pPr>
              <w:tabs>
                <w:tab w:val="left" w:pos="10914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(итоговый)</w:t>
            </w:r>
          </w:p>
          <w:p w:rsidR="00C50CC2" w:rsidRPr="0010539A" w:rsidRDefault="00C50CC2" w:rsidP="00096B53">
            <w:pPr>
              <w:tabs>
                <w:tab w:val="left" w:pos="10914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Об итогах работы МБДОУ д/с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21за 2018-2019</w:t>
            </w: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C50CC2" w:rsidRPr="0010539A" w:rsidRDefault="00C50CC2" w:rsidP="00096B53">
            <w:pPr>
              <w:tabs>
                <w:tab w:val="left" w:pos="10914"/>
              </w:tabs>
              <w:spacing w:after="0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(включить вопрос об итогах летне-оздоровительной кампании)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Заведующая,  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руководителя по ВР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Протокол, приказ</w:t>
            </w:r>
          </w:p>
        </w:tc>
      </w:tr>
      <w:tr w:rsidR="00C50CC2" w:rsidRPr="0010539A" w:rsidTr="00096B53">
        <w:trPr>
          <w:trHeight w:val="468"/>
        </w:trPr>
        <w:tc>
          <w:tcPr>
            <w:tcW w:w="1000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2.4.3. Открытые просмотры педагогической деятельности</w:t>
            </w: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мероприятий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Итоговый документ</w:t>
            </w: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Контроль: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Просмотр 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Заведующая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Зам.завед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Воспитатели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AF1FD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1F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Документация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1F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(фото,видео)</w:t>
            </w:r>
          </w:p>
        </w:tc>
      </w:tr>
      <w:tr w:rsidR="00C50CC2" w:rsidRPr="0010539A" w:rsidTr="00096B53">
        <w:tc>
          <w:tcPr>
            <w:tcW w:w="8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Занятие:  </w:t>
            </w:r>
          </w:p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Лого ритмические игры и упражнения, как метод преодоления речевых нарушений у детей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(2мл.гр «А»)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25.11.2018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Воспитатель </w:t>
            </w:r>
          </w:p>
          <w:p w:rsidR="00C50CC2" w:rsidRPr="00560CDC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Гаджиева З.М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Просмотр занятия Документация </w:t>
            </w:r>
          </w:p>
        </w:tc>
      </w:tr>
      <w:tr w:rsidR="00C50CC2" w:rsidRPr="0010539A" w:rsidTr="00096B53">
        <w:trPr>
          <w:trHeight w:val="1914"/>
        </w:trPr>
        <w:tc>
          <w:tcPr>
            <w:tcW w:w="85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Формирование у детей дошкольного возраста представлений о человеке в истории и культуре на основе изучения традиций и обычаев родного края.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(старшая группа «В»)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23.11. 2018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 Курбанисмаилова М.М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Просмотр занятия Документация </w:t>
            </w: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pStyle w:val="ab"/>
              <w:rPr>
                <w:rFonts w:eastAsia="Calibri"/>
                <w:b/>
                <w:sz w:val="28"/>
                <w:szCs w:val="28"/>
              </w:rPr>
            </w:pPr>
            <w:r w:rsidRPr="0010539A"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Занятие: Физическое развитие </w:t>
            </w:r>
          </w:p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Народная подвижная игра как средство совершенствования физических качеств детей67 лет. 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подготовительная группа Б)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12.12.20018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Физ.инстр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Мутаева А.Р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занятия Документация</w:t>
            </w: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развитие:</w:t>
            </w:r>
          </w:p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«Харбук-село оружейных мастеров»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27.03.2019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Ахмедханова Н.М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Просмотр </w:t>
            </w: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занятия Документация</w:t>
            </w: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Художественно-эстетическое развитие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мл.гр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28.03.2019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Воспит. 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Гаджиева М.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Просмотр занятия Документация </w:t>
            </w: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Обучение грамоте </w:t>
            </w:r>
          </w:p>
          <w:p w:rsidR="00C50CC2" w:rsidRPr="0064703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(подгот.гр «А»)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18.04.2019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Логопед Асельдерова Н.Р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Просмотр занятия Документация </w:t>
            </w:r>
          </w:p>
        </w:tc>
      </w:tr>
      <w:tr w:rsidR="00C50CC2" w:rsidRPr="0010539A" w:rsidTr="00096B53">
        <w:tc>
          <w:tcPr>
            <w:tcW w:w="1000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50CC2" w:rsidRPr="00C13134" w:rsidRDefault="00C50CC2" w:rsidP="00096B53">
            <w:pP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Мероприятия в течении года</w:t>
            </w: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1313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День знаний</w:t>
            </w:r>
          </w:p>
          <w:p w:rsidR="00C50CC2" w:rsidRPr="00C13134" w:rsidRDefault="00C50CC2" w:rsidP="00096B53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03.09.2018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Воспит.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(подгот.гр «Б»)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Рамазанова П.М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Праздничное мероприятие</w:t>
            </w: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C13134" w:rsidRDefault="00C50CC2" w:rsidP="00096B5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Празднование Дня рождения Р.Гамзатова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14.09.2018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Подгот.гр «А»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Экскурсии </w:t>
            </w:r>
          </w:p>
          <w:p w:rsidR="00C50CC2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Праздничное мероприятие </w:t>
            </w: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День единения народов Дагестана 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15.09.2018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Старш.гр А</w:t>
            </w:r>
          </w:p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Старш.гр Б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Праздничное мероприятие</w:t>
            </w: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День дошкольного работника 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27.09.2018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Старш.гр «В»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Праздничное мероприятие</w:t>
            </w: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приуроченные 161- летию г</w:t>
            </w: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. Махачкалы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28.09.2018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Муз.рук. 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Физ.инстр</w:t>
            </w:r>
          </w:p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Воспит.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Подготгр Б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занятия Документация</w:t>
            </w: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Детская спартакиада 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Физ.инстр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Спортивное мероприятие </w:t>
            </w: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матери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26.11.2018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(Средняя гр. А)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Праздничное мероприятие</w:t>
            </w: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Осенний бал 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 2018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Новый год 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 группы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Праздничные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мероприятия</w:t>
            </w: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23 февраля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23.02.2019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Муз.рук. 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Физ.инстр</w:t>
            </w:r>
          </w:p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Воспит.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Старшая гр. А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занятия Документация</w:t>
            </w: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Марта 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 группы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Праздничные мероприятия</w:t>
            </w: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Навруз–Байрам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22.03.2019</w:t>
            </w:r>
          </w:p>
          <w:p w:rsidR="00C50CC2" w:rsidRPr="0063476E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Муз.рук. 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Физ.инстр</w:t>
            </w:r>
          </w:p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Воспит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(Подгот.гр А)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занятия Документация</w:t>
            </w: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Спортивное развлечение 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28.03.2019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Младшие группы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Спортивное мероприятие</w:t>
            </w: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космонавтики 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63476E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12.04.2019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 подг.гр Б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занятия Документация</w:t>
            </w: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ОБЖ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C50CC2" w:rsidRPr="00D66251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Средняя гр Б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занятия Документация</w:t>
            </w: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ПДД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Средняя гр А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занятия Документация</w:t>
            </w: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9.МАЯ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09.05.2019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Муз.рук. 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Физ.инстр</w:t>
            </w:r>
          </w:p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Воспит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Старшая гр  Б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занятия Документация</w:t>
            </w: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Выпускные утренники 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Старшие и подготовительные группы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Праздничные мероприятия </w:t>
            </w:r>
          </w:p>
        </w:tc>
      </w:tr>
      <w:tr w:rsidR="00C50CC2" w:rsidRPr="0010539A" w:rsidTr="00096B53">
        <w:tc>
          <w:tcPr>
            <w:tcW w:w="1000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50CC2" w:rsidRPr="009D28B6" w:rsidRDefault="00C50CC2" w:rsidP="00096B5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28B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Подпрограммы-1 «Развитие дошкольного образования на 2018-2020 годы</w:t>
            </w: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мероприятий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Ожидаемый результат </w:t>
            </w: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конкурсах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среди педагогов в ДОО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Повышение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профессионального уровня педагогических работников, конкурентоспособности дошкольных образовательных организаций</w:t>
            </w: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«Лучший методический кабинет ДОУ»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Зам.завед. Ибрагимова Г.И</w:t>
            </w: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«Воспитатель года»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 Умарова А.И</w:t>
            </w: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Инновации в ДОО. Проектная деятельность.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конкурсов среди воспитанников ДОО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интеллектуальных способностей , детской инициативы, свободной творческой личности через участие в конкурсах, спартакиадах, турнирах.</w:t>
            </w: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«Юный художник»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«Безопасные дороги детям»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Воспит. Хучуева М.А</w:t>
            </w: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«Шашечный турнир»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Воспит. Умарова А.И</w:t>
            </w: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чтецов «Люблю тебя мой край родной»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Воспит. Гаджиева З.А</w:t>
            </w:r>
          </w:p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«В ледяной карете мчится Зимушка –зима!»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«Мир театра»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Спартакиада среди дошкольных образовательных  организаций города на призы главы города Махачкалы «Олимпийские надежды»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0CC2" w:rsidRPr="0010539A" w:rsidTr="00096B53"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и проведение мониторингов удовлетворенности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населения услугами дошкольного образования.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Повышение конкурентно способности дошкольных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образовательных организаций.</w:t>
            </w:r>
          </w:p>
        </w:tc>
      </w:tr>
      <w:tr w:rsidR="00C50CC2" w:rsidRPr="0010539A" w:rsidTr="00096B53">
        <w:trPr>
          <w:trHeight w:val="486"/>
        </w:trPr>
        <w:tc>
          <w:tcPr>
            <w:tcW w:w="1000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2.4.4. Повышение профессионального мастерства педагогов,консультации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50CC2" w:rsidRPr="0010539A" w:rsidTr="00096B53">
        <w:trPr>
          <w:trHeight w:val="486"/>
        </w:trPr>
        <w:tc>
          <w:tcPr>
            <w:tcW w:w="1000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50CC2" w:rsidRPr="0010539A" w:rsidTr="00096B53">
        <w:trPr>
          <w:trHeight w:val="486"/>
        </w:trPr>
        <w:tc>
          <w:tcPr>
            <w:tcW w:w="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мероприятий</w:t>
            </w:r>
          </w:p>
        </w:tc>
        <w:tc>
          <w:tcPr>
            <w:tcW w:w="2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Итоговый документ</w:t>
            </w:r>
          </w:p>
        </w:tc>
      </w:tr>
      <w:tr w:rsidR="00C50CC2" w:rsidRPr="0010539A" w:rsidTr="00096B53">
        <w:trPr>
          <w:trHeight w:val="486"/>
        </w:trPr>
        <w:tc>
          <w:tcPr>
            <w:tcW w:w="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 для педагогов по предупреждению эмоциональных пе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регрузок у детей</w:t>
            </w: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адаптирующихся к условиям ДОУ</w:t>
            </w:r>
          </w:p>
        </w:tc>
        <w:tc>
          <w:tcPr>
            <w:tcW w:w="2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2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Материалы,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консультации</w:t>
            </w:r>
          </w:p>
        </w:tc>
      </w:tr>
      <w:tr w:rsidR="00C50CC2" w:rsidRPr="0010539A" w:rsidTr="00096B53">
        <w:trPr>
          <w:trHeight w:val="486"/>
        </w:trPr>
        <w:tc>
          <w:tcPr>
            <w:tcW w:w="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Курсы  повышения квалификации педагогов</w:t>
            </w:r>
          </w:p>
        </w:tc>
        <w:tc>
          <w:tcPr>
            <w:tcW w:w="2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Зам.завед </w:t>
            </w: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</w:p>
        </w:tc>
      </w:tr>
      <w:tr w:rsidR="00C50CC2" w:rsidRPr="0010539A" w:rsidTr="00096B53">
        <w:trPr>
          <w:trHeight w:val="486"/>
        </w:trPr>
        <w:tc>
          <w:tcPr>
            <w:tcW w:w="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Театрализованная игра</w:t>
            </w: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,как средство развития коммуникативных навыков у старших дошкольников</w:t>
            </w:r>
          </w:p>
        </w:tc>
        <w:tc>
          <w:tcPr>
            <w:tcW w:w="2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Ахмедханова Н.М</w:t>
            </w: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</w:t>
            </w: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консультации</w:t>
            </w:r>
          </w:p>
        </w:tc>
      </w:tr>
      <w:tr w:rsidR="00C50CC2" w:rsidRPr="0010539A" w:rsidTr="00096B53">
        <w:trPr>
          <w:trHeight w:val="486"/>
        </w:trPr>
        <w:tc>
          <w:tcPr>
            <w:tcW w:w="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Взаимодействие музыкального руководителя и воспитателя детского сада в осуществлении задач музыкального-художественного воспитания</w:t>
            </w:r>
          </w:p>
        </w:tc>
        <w:tc>
          <w:tcPr>
            <w:tcW w:w="2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Аличаева З.И</w:t>
            </w: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Материалы,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консультации</w:t>
            </w:r>
          </w:p>
        </w:tc>
      </w:tr>
      <w:tr w:rsidR="00C50CC2" w:rsidRPr="0010539A" w:rsidTr="00096B53">
        <w:trPr>
          <w:trHeight w:val="486"/>
        </w:trPr>
        <w:tc>
          <w:tcPr>
            <w:tcW w:w="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Роль организации прогулок в зимний </w:t>
            </w: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период для формирования здорового образа жизни детей</w:t>
            </w:r>
          </w:p>
        </w:tc>
        <w:tc>
          <w:tcPr>
            <w:tcW w:w="2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Мутаева А.Р</w:t>
            </w: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</w:t>
            </w: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консультации</w:t>
            </w:r>
          </w:p>
        </w:tc>
      </w:tr>
      <w:tr w:rsidR="00C50CC2" w:rsidRPr="0010539A" w:rsidTr="00096B53">
        <w:trPr>
          <w:trHeight w:val="486"/>
        </w:trPr>
        <w:tc>
          <w:tcPr>
            <w:tcW w:w="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Прогулки за территорию д</w:t>
            </w: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етского сада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(достопримечательности поселка)</w:t>
            </w:r>
          </w:p>
        </w:tc>
        <w:tc>
          <w:tcPr>
            <w:tcW w:w="2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 подготов.гр</w:t>
            </w: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 ,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Фото и видео отчет.</w:t>
            </w:r>
          </w:p>
        </w:tc>
      </w:tr>
      <w:tr w:rsidR="00C50CC2" w:rsidRPr="0010539A" w:rsidTr="00096B53">
        <w:trPr>
          <w:trHeight w:val="486"/>
        </w:trPr>
        <w:tc>
          <w:tcPr>
            <w:tcW w:w="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</w:t>
            </w: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тоды воздействия воспитателя, стимулирующие детей к творчеству</w:t>
            </w:r>
          </w:p>
        </w:tc>
        <w:tc>
          <w:tcPr>
            <w:tcW w:w="2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Абдусаламова Р.М</w:t>
            </w:r>
          </w:p>
        </w:tc>
        <w:tc>
          <w:tcPr>
            <w:tcW w:w="2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</w:t>
            </w: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консультации</w:t>
            </w:r>
          </w:p>
        </w:tc>
      </w:tr>
      <w:tr w:rsidR="00C50CC2" w:rsidRPr="0010539A" w:rsidTr="00096B53">
        <w:trPr>
          <w:trHeight w:val="461"/>
        </w:trPr>
        <w:tc>
          <w:tcPr>
            <w:tcW w:w="1000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ind w:right="-568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2.4.5. Изучение и распространение передового педагогического опыта работы</w:t>
            </w:r>
          </w:p>
        </w:tc>
      </w:tr>
      <w:tr w:rsidR="00C50CC2" w:rsidRPr="0010539A" w:rsidTr="00096B53">
        <w:trPr>
          <w:trHeight w:val="461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Содержание деятельности 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Итоговый 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документ</w:t>
            </w:r>
          </w:p>
        </w:tc>
      </w:tr>
      <w:tr w:rsidR="00C50CC2" w:rsidRPr="0010539A" w:rsidTr="00096B53">
        <w:trPr>
          <w:trHeight w:val="461"/>
        </w:trPr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Обработка материалов по самообразованию</w:t>
            </w:r>
          </w:p>
        </w:tc>
        <w:tc>
          <w:tcPr>
            <w:tcW w:w="2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Сентябрь-октябрь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Февраль -март</w:t>
            </w:r>
          </w:p>
        </w:tc>
        <w:tc>
          <w:tcPr>
            <w:tcW w:w="2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Зам.зав.</w:t>
            </w:r>
          </w:p>
        </w:tc>
        <w:tc>
          <w:tcPr>
            <w:tcW w:w="2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Творческие отчеты</w:t>
            </w:r>
          </w:p>
        </w:tc>
      </w:tr>
      <w:tr w:rsidR="00C50CC2" w:rsidRPr="0010539A" w:rsidTr="00096B53">
        <w:trPr>
          <w:trHeight w:val="461"/>
        </w:trPr>
        <w:tc>
          <w:tcPr>
            <w:tcW w:w="1000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2.4.6. Аттестация педагогических работников</w:t>
            </w:r>
          </w:p>
        </w:tc>
      </w:tr>
      <w:tr w:rsidR="00C50CC2" w:rsidRPr="0010539A" w:rsidTr="00096B53">
        <w:trPr>
          <w:trHeight w:val="461"/>
        </w:trPr>
        <w:tc>
          <w:tcPr>
            <w:tcW w:w="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Содержание деятельности  </w:t>
            </w:r>
          </w:p>
        </w:tc>
        <w:tc>
          <w:tcPr>
            <w:tcW w:w="1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Итоговый документ</w:t>
            </w:r>
          </w:p>
        </w:tc>
      </w:tr>
      <w:tr w:rsidR="00C50CC2" w:rsidRPr="0010539A" w:rsidTr="00096B53">
        <w:trPr>
          <w:trHeight w:val="461"/>
        </w:trPr>
        <w:tc>
          <w:tcPr>
            <w:tcW w:w="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Ознакомление педагогов с нормативной документацией по аттестации</w:t>
            </w:r>
          </w:p>
        </w:tc>
        <w:tc>
          <w:tcPr>
            <w:tcW w:w="1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Август-сентябрь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2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Протокол</w:t>
            </w:r>
          </w:p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( педсовет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№2</w:t>
            </w: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C50CC2" w:rsidRPr="0010539A" w:rsidTr="00096B53">
        <w:trPr>
          <w:trHeight w:val="461"/>
        </w:trPr>
        <w:tc>
          <w:tcPr>
            <w:tcW w:w="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документов</w:t>
            </w:r>
          </w:p>
        </w:tc>
        <w:tc>
          <w:tcPr>
            <w:tcW w:w="1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По мере подачи заявлений</w:t>
            </w:r>
          </w:p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АК</w:t>
            </w:r>
          </w:p>
        </w:tc>
        <w:tc>
          <w:tcPr>
            <w:tcW w:w="2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Представление</w:t>
            </w:r>
          </w:p>
        </w:tc>
      </w:tr>
      <w:tr w:rsidR="00C50CC2" w:rsidRPr="0010539A" w:rsidTr="00096B53">
        <w:trPr>
          <w:trHeight w:val="461"/>
        </w:trPr>
        <w:tc>
          <w:tcPr>
            <w:tcW w:w="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процедуры аттестации на </w:t>
            </w: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соответствие занимаемой должности</w:t>
            </w:r>
          </w:p>
        </w:tc>
        <w:tc>
          <w:tcPr>
            <w:tcW w:w="1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Согласно графику аттестации и </w:t>
            </w: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 возникновении необходимости ее внепланового проведения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председатель АК</w:t>
            </w:r>
          </w:p>
        </w:tc>
        <w:tc>
          <w:tcPr>
            <w:tcW w:w="2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приказ </w:t>
            </w:r>
          </w:p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протокол</w:t>
            </w:r>
          </w:p>
        </w:tc>
      </w:tr>
      <w:tr w:rsidR="00C50CC2" w:rsidRPr="0010539A" w:rsidTr="00096B53">
        <w:trPr>
          <w:trHeight w:val="461"/>
        </w:trPr>
        <w:tc>
          <w:tcPr>
            <w:tcW w:w="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Проведении заседаний аттестационной комиссии МБДОУ</w:t>
            </w:r>
          </w:p>
        </w:tc>
        <w:tc>
          <w:tcPr>
            <w:tcW w:w="1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АК</w:t>
            </w:r>
          </w:p>
        </w:tc>
        <w:tc>
          <w:tcPr>
            <w:tcW w:w="2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Протоколы</w:t>
            </w:r>
          </w:p>
        </w:tc>
      </w:tr>
      <w:tr w:rsidR="00C50CC2" w:rsidRPr="0010539A" w:rsidTr="00096B53">
        <w:trPr>
          <w:trHeight w:val="461"/>
        </w:trPr>
        <w:tc>
          <w:tcPr>
            <w:tcW w:w="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решений аттестационной комиссии, издание приказа</w:t>
            </w:r>
          </w:p>
        </w:tc>
        <w:tc>
          <w:tcPr>
            <w:tcW w:w="1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Завед.</w:t>
            </w:r>
          </w:p>
        </w:tc>
        <w:tc>
          <w:tcPr>
            <w:tcW w:w="2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Приказ </w:t>
            </w:r>
          </w:p>
        </w:tc>
      </w:tr>
      <w:tr w:rsidR="00C50CC2" w:rsidRPr="0010539A" w:rsidTr="00096B53">
        <w:trPr>
          <w:trHeight w:val="461"/>
        </w:trPr>
        <w:tc>
          <w:tcPr>
            <w:tcW w:w="1000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2.4.7. Самообразование педагогов</w:t>
            </w:r>
          </w:p>
        </w:tc>
      </w:tr>
      <w:tr w:rsidR="00C50CC2" w:rsidRPr="0010539A" w:rsidTr="00096B53">
        <w:trPr>
          <w:trHeight w:val="4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C81CC4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81C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Утверждение тем по самообразованию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C81CC4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81C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Темы 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C81CC4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81C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C81CC4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81CC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Итоговый документ</w:t>
            </w:r>
          </w:p>
        </w:tc>
      </w:tr>
      <w:tr w:rsidR="00C50CC2" w:rsidRPr="0010539A" w:rsidTr="00096B53">
        <w:trPr>
          <w:trHeight w:val="4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Кайтуева Н.И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Роль семьи в воспитании детей дошкольного возраста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C81CC4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CC4">
              <w:rPr>
                <w:rFonts w:ascii="Times New Roman" w:eastAsia="Calibri" w:hAnsi="Times New Roman" w:cs="Times New Roman"/>
                <w:sz w:val="28"/>
                <w:szCs w:val="28"/>
              </w:rPr>
              <w:t>портфолио</w:t>
            </w:r>
          </w:p>
        </w:tc>
      </w:tr>
      <w:tr w:rsidR="00C50CC2" w:rsidRPr="0010539A" w:rsidTr="00096B53">
        <w:trPr>
          <w:trHeight w:val="4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Ибрагимова Г.И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Духовно-нравственное воспитание детей дошкольного возраста. 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Зам.завед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C81CC4" w:rsidRDefault="00C50CC2" w:rsidP="00096B53">
            <w:pPr>
              <w:rPr>
                <w:sz w:val="28"/>
                <w:szCs w:val="28"/>
              </w:rPr>
            </w:pPr>
            <w:r w:rsidRPr="00C81CC4">
              <w:rPr>
                <w:rFonts w:ascii="Times New Roman" w:eastAsia="Calibri" w:hAnsi="Times New Roman" w:cs="Times New Roman"/>
                <w:sz w:val="28"/>
                <w:szCs w:val="28"/>
              </w:rPr>
              <w:t>портфолио</w:t>
            </w:r>
          </w:p>
        </w:tc>
      </w:tr>
      <w:tr w:rsidR="00C50CC2" w:rsidRPr="0010539A" w:rsidTr="00096B53">
        <w:trPr>
          <w:trHeight w:val="4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Аличаева З.И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Э</w:t>
            </w:r>
            <w:r>
              <w:rPr>
                <w:sz w:val="28"/>
                <w:szCs w:val="28"/>
              </w:rPr>
              <w:t>с</w:t>
            </w:r>
            <w:r w:rsidRPr="0010539A">
              <w:rPr>
                <w:sz w:val="28"/>
                <w:szCs w:val="28"/>
              </w:rPr>
              <w:t>тетическое воспитание дошкольников через восприятие музыки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Муз.рук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F056C0" w:rsidRDefault="00C50CC2" w:rsidP="00096B53">
            <w:pPr>
              <w:rPr>
                <w:sz w:val="24"/>
              </w:rPr>
            </w:pPr>
            <w:r w:rsidRPr="00F056C0">
              <w:rPr>
                <w:rFonts w:ascii="Times New Roman" w:eastAsia="Calibri" w:hAnsi="Times New Roman" w:cs="Times New Roman"/>
                <w:sz w:val="24"/>
                <w:szCs w:val="28"/>
              </w:rPr>
              <w:t>портфолио</w:t>
            </w:r>
          </w:p>
        </w:tc>
      </w:tr>
      <w:tr w:rsidR="00C50CC2" w:rsidRPr="0010539A" w:rsidTr="00096B53">
        <w:trPr>
          <w:trHeight w:val="4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Мутаева А.Р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Физкультурно- оздоровительная работа с детьми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Физинстр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F056C0" w:rsidRDefault="00C50CC2" w:rsidP="00096B53">
            <w:pPr>
              <w:rPr>
                <w:sz w:val="24"/>
              </w:rPr>
            </w:pPr>
            <w:r w:rsidRPr="00F056C0">
              <w:rPr>
                <w:rFonts w:ascii="Times New Roman" w:eastAsia="Calibri" w:hAnsi="Times New Roman" w:cs="Times New Roman"/>
                <w:sz w:val="24"/>
                <w:szCs w:val="28"/>
              </w:rPr>
              <w:t>портфолио</w:t>
            </w:r>
          </w:p>
        </w:tc>
      </w:tr>
      <w:tr w:rsidR="00C50CC2" w:rsidRPr="0010539A" w:rsidTr="00096B53">
        <w:trPr>
          <w:trHeight w:val="4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Асельдерова Н</w:t>
            </w:r>
            <w:r>
              <w:rPr>
                <w:sz w:val="28"/>
                <w:szCs w:val="28"/>
              </w:rPr>
              <w:t>.Р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  Индивидуальный подход коррекции звукопроизношения у детей </w:t>
            </w:r>
            <w:r w:rsidRPr="0010539A">
              <w:rPr>
                <w:sz w:val="28"/>
                <w:szCs w:val="28"/>
              </w:rPr>
              <w:lastRenderedPageBreak/>
              <w:t>дошкольного возраста-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lastRenderedPageBreak/>
              <w:t>Логопед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F056C0" w:rsidRDefault="00C50CC2" w:rsidP="00096B53">
            <w:pPr>
              <w:rPr>
                <w:sz w:val="24"/>
              </w:rPr>
            </w:pPr>
            <w:r w:rsidRPr="00F056C0">
              <w:rPr>
                <w:rFonts w:ascii="Times New Roman" w:eastAsia="Calibri" w:hAnsi="Times New Roman" w:cs="Times New Roman"/>
                <w:sz w:val="24"/>
                <w:szCs w:val="28"/>
              </w:rPr>
              <w:t>портфолио</w:t>
            </w:r>
          </w:p>
        </w:tc>
      </w:tr>
      <w:tr w:rsidR="00C50CC2" w:rsidRPr="0010539A" w:rsidTr="00096B53">
        <w:trPr>
          <w:trHeight w:val="4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Акимова Р.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Психол</w:t>
            </w:r>
            <w:r>
              <w:rPr>
                <w:sz w:val="28"/>
                <w:szCs w:val="28"/>
              </w:rPr>
              <w:t>огическая готовность ребенка к ш</w:t>
            </w:r>
            <w:r w:rsidRPr="0010539A">
              <w:rPr>
                <w:sz w:val="28"/>
                <w:szCs w:val="28"/>
              </w:rPr>
              <w:t>коле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Психолог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F056C0" w:rsidRDefault="00C50CC2" w:rsidP="00096B53">
            <w:pPr>
              <w:rPr>
                <w:sz w:val="24"/>
              </w:rPr>
            </w:pPr>
            <w:r w:rsidRPr="00F056C0">
              <w:rPr>
                <w:rFonts w:ascii="Times New Roman" w:eastAsia="Calibri" w:hAnsi="Times New Roman" w:cs="Times New Roman"/>
                <w:sz w:val="24"/>
                <w:szCs w:val="28"/>
              </w:rPr>
              <w:t>портфолио</w:t>
            </w:r>
          </w:p>
        </w:tc>
      </w:tr>
      <w:tr w:rsidR="00C50CC2" w:rsidRPr="0010539A" w:rsidTr="00096B53">
        <w:trPr>
          <w:trHeight w:val="4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Хидирова Э.Д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Ребенок и природа 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Воспит.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F056C0" w:rsidRDefault="00C50CC2" w:rsidP="00096B53">
            <w:pPr>
              <w:rPr>
                <w:sz w:val="24"/>
              </w:rPr>
            </w:pPr>
            <w:r w:rsidRPr="00F056C0">
              <w:rPr>
                <w:rFonts w:ascii="Times New Roman" w:eastAsia="Calibri" w:hAnsi="Times New Roman" w:cs="Times New Roman"/>
                <w:sz w:val="24"/>
                <w:szCs w:val="28"/>
              </w:rPr>
              <w:t>портфолио</w:t>
            </w:r>
          </w:p>
        </w:tc>
      </w:tr>
      <w:tr w:rsidR="00C50CC2" w:rsidRPr="0010539A" w:rsidTr="00096B53">
        <w:trPr>
          <w:trHeight w:val="4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Рамазанова П.М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Правила дорожного движения старший возраст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Воспит.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F056C0" w:rsidRDefault="00C50CC2" w:rsidP="00096B53">
            <w:pPr>
              <w:rPr>
                <w:sz w:val="24"/>
              </w:rPr>
            </w:pPr>
            <w:r w:rsidRPr="00F056C0">
              <w:rPr>
                <w:rFonts w:ascii="Times New Roman" w:eastAsia="Calibri" w:hAnsi="Times New Roman" w:cs="Times New Roman"/>
                <w:sz w:val="24"/>
                <w:szCs w:val="28"/>
              </w:rPr>
              <w:t>портфолио</w:t>
            </w:r>
          </w:p>
        </w:tc>
      </w:tr>
      <w:tr w:rsidR="00C50CC2" w:rsidRPr="0010539A" w:rsidTr="00096B53">
        <w:trPr>
          <w:trHeight w:val="4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Гамзаева М.А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творческих способностей в изобразительной деятельности дошкольников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Воспит.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F056C0" w:rsidRDefault="00C50CC2" w:rsidP="00096B53">
            <w:pPr>
              <w:rPr>
                <w:sz w:val="24"/>
              </w:rPr>
            </w:pPr>
            <w:r w:rsidRPr="00F056C0">
              <w:rPr>
                <w:rFonts w:ascii="Times New Roman" w:eastAsia="Calibri" w:hAnsi="Times New Roman" w:cs="Times New Roman"/>
                <w:sz w:val="24"/>
                <w:szCs w:val="28"/>
              </w:rPr>
              <w:t>портфолио</w:t>
            </w:r>
          </w:p>
        </w:tc>
      </w:tr>
      <w:tr w:rsidR="00C50CC2" w:rsidRPr="0010539A" w:rsidTr="00096B53">
        <w:trPr>
          <w:trHeight w:val="4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Курбанисмаилова М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связной речи детей старшего дошкольного возраста 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Воспит.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F056C0" w:rsidRDefault="00C50CC2" w:rsidP="00096B53">
            <w:pPr>
              <w:rPr>
                <w:sz w:val="24"/>
              </w:rPr>
            </w:pPr>
            <w:r w:rsidRPr="00F056C0">
              <w:rPr>
                <w:rFonts w:ascii="Times New Roman" w:eastAsia="Calibri" w:hAnsi="Times New Roman" w:cs="Times New Roman"/>
                <w:sz w:val="24"/>
                <w:szCs w:val="28"/>
              </w:rPr>
              <w:t>портфолио</w:t>
            </w:r>
          </w:p>
        </w:tc>
      </w:tr>
      <w:tr w:rsidR="00C50CC2" w:rsidRPr="0010539A" w:rsidTr="00096B53">
        <w:trPr>
          <w:trHeight w:val="4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Абдулаева З.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Воспитание дошкольников посредством трудовой деятельности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Воспит.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F056C0" w:rsidRDefault="00C50CC2" w:rsidP="00096B53">
            <w:pPr>
              <w:rPr>
                <w:sz w:val="24"/>
              </w:rPr>
            </w:pPr>
            <w:r w:rsidRPr="00F056C0">
              <w:rPr>
                <w:rFonts w:ascii="Times New Roman" w:eastAsia="Calibri" w:hAnsi="Times New Roman" w:cs="Times New Roman"/>
                <w:sz w:val="24"/>
                <w:szCs w:val="28"/>
              </w:rPr>
              <w:t>портфолио</w:t>
            </w:r>
          </w:p>
        </w:tc>
      </w:tr>
      <w:tr w:rsidR="00C50CC2" w:rsidRPr="0010539A" w:rsidTr="00096B53">
        <w:trPr>
          <w:trHeight w:val="4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Махаева К.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Познавательно-исследовательская деятельность в </w:t>
            </w:r>
            <w:r>
              <w:rPr>
                <w:sz w:val="28"/>
                <w:szCs w:val="28"/>
              </w:rPr>
              <w:t xml:space="preserve">младшем </w:t>
            </w:r>
            <w:r w:rsidRPr="0010539A">
              <w:rPr>
                <w:sz w:val="28"/>
                <w:szCs w:val="28"/>
              </w:rPr>
              <w:t>дошкольном возрасте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Воспит.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F056C0" w:rsidRDefault="00C50CC2" w:rsidP="00096B53">
            <w:pPr>
              <w:rPr>
                <w:sz w:val="24"/>
              </w:rPr>
            </w:pPr>
            <w:r w:rsidRPr="00F056C0">
              <w:rPr>
                <w:rFonts w:ascii="Times New Roman" w:eastAsia="Calibri" w:hAnsi="Times New Roman" w:cs="Times New Roman"/>
                <w:sz w:val="24"/>
                <w:szCs w:val="28"/>
              </w:rPr>
              <w:t>портфолио</w:t>
            </w:r>
          </w:p>
        </w:tc>
      </w:tr>
      <w:tr w:rsidR="00C50CC2" w:rsidRPr="0010539A" w:rsidTr="00096B53">
        <w:trPr>
          <w:trHeight w:val="4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Ибрагимова З.М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F056C0" w:rsidRDefault="00C50CC2" w:rsidP="00096B53">
            <w:pPr>
              <w:rPr>
                <w:sz w:val="24"/>
              </w:rPr>
            </w:pPr>
          </w:p>
        </w:tc>
      </w:tr>
      <w:tr w:rsidR="00C50CC2" w:rsidRPr="0010539A" w:rsidTr="00096B53">
        <w:trPr>
          <w:trHeight w:val="4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Гаджиева З.А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Речевое развитие. Формирование речи у детей в игровой форме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Воспит.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F056C0" w:rsidRDefault="00C50CC2" w:rsidP="00096B53">
            <w:pPr>
              <w:rPr>
                <w:sz w:val="24"/>
              </w:rPr>
            </w:pPr>
            <w:r w:rsidRPr="00F056C0">
              <w:rPr>
                <w:rFonts w:ascii="Times New Roman" w:eastAsia="Calibri" w:hAnsi="Times New Roman" w:cs="Times New Roman"/>
                <w:sz w:val="24"/>
                <w:szCs w:val="28"/>
              </w:rPr>
              <w:t>портфолио</w:t>
            </w:r>
          </w:p>
        </w:tc>
      </w:tr>
      <w:tr w:rsidR="00C50CC2" w:rsidRPr="0010539A" w:rsidTr="00096B53">
        <w:trPr>
          <w:trHeight w:val="4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Гасанова М.</w:t>
            </w:r>
            <w:r>
              <w:rPr>
                <w:sz w:val="28"/>
                <w:szCs w:val="28"/>
              </w:rPr>
              <w:t>М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Воспит.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F056C0" w:rsidRDefault="00C50CC2" w:rsidP="00096B53">
            <w:pPr>
              <w:rPr>
                <w:sz w:val="24"/>
              </w:rPr>
            </w:pPr>
            <w:r w:rsidRPr="00F056C0">
              <w:rPr>
                <w:rFonts w:ascii="Times New Roman" w:eastAsia="Calibri" w:hAnsi="Times New Roman" w:cs="Times New Roman"/>
                <w:sz w:val="24"/>
                <w:szCs w:val="28"/>
              </w:rPr>
              <w:t>портфолио</w:t>
            </w:r>
          </w:p>
        </w:tc>
      </w:tr>
      <w:tr w:rsidR="00C50CC2" w:rsidRPr="0010539A" w:rsidTr="00096B53">
        <w:trPr>
          <w:trHeight w:val="4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БиболаеваХ.Ш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Развитие познавательной деятельности в младшем дошкольном возрасте 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Воспит.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F056C0" w:rsidRDefault="00C50CC2" w:rsidP="00096B53">
            <w:pPr>
              <w:rPr>
                <w:sz w:val="24"/>
              </w:rPr>
            </w:pPr>
            <w:r w:rsidRPr="00F056C0">
              <w:rPr>
                <w:rFonts w:ascii="Times New Roman" w:eastAsia="Calibri" w:hAnsi="Times New Roman" w:cs="Times New Roman"/>
                <w:sz w:val="24"/>
                <w:szCs w:val="28"/>
              </w:rPr>
              <w:t>портфолио</w:t>
            </w:r>
          </w:p>
        </w:tc>
      </w:tr>
      <w:tr w:rsidR="00C50CC2" w:rsidRPr="0010539A" w:rsidTr="00096B53">
        <w:trPr>
          <w:trHeight w:val="4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Рамазанова Х.И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Развитие математических способнос</w:t>
            </w:r>
            <w:r>
              <w:rPr>
                <w:sz w:val="28"/>
                <w:szCs w:val="28"/>
              </w:rPr>
              <w:t xml:space="preserve">тей детей </w:t>
            </w:r>
            <w:r>
              <w:rPr>
                <w:sz w:val="28"/>
                <w:szCs w:val="28"/>
              </w:rPr>
              <w:lastRenderedPageBreak/>
              <w:t>дошкольного возраста.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lastRenderedPageBreak/>
              <w:t>Воспит.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F056C0" w:rsidRDefault="00C50CC2" w:rsidP="00096B53">
            <w:pPr>
              <w:rPr>
                <w:sz w:val="24"/>
              </w:rPr>
            </w:pPr>
            <w:r w:rsidRPr="00F056C0">
              <w:rPr>
                <w:rFonts w:ascii="Times New Roman" w:eastAsia="Calibri" w:hAnsi="Times New Roman" w:cs="Times New Roman"/>
                <w:sz w:val="24"/>
                <w:szCs w:val="28"/>
              </w:rPr>
              <w:t>портфолио</w:t>
            </w:r>
          </w:p>
        </w:tc>
      </w:tr>
      <w:tr w:rsidR="00C50CC2" w:rsidRPr="0010539A" w:rsidTr="00096B53">
        <w:trPr>
          <w:trHeight w:val="4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18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Абдусаламова Р.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Экологическое воспитание детей младший возраст 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Воспит.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F056C0" w:rsidRDefault="00C50CC2" w:rsidP="00096B53">
            <w:pPr>
              <w:rPr>
                <w:sz w:val="24"/>
              </w:rPr>
            </w:pPr>
            <w:r w:rsidRPr="00F056C0">
              <w:rPr>
                <w:rFonts w:ascii="Times New Roman" w:eastAsia="Calibri" w:hAnsi="Times New Roman" w:cs="Times New Roman"/>
                <w:sz w:val="24"/>
                <w:szCs w:val="28"/>
              </w:rPr>
              <w:t>портфолио</w:t>
            </w:r>
          </w:p>
        </w:tc>
      </w:tr>
      <w:tr w:rsidR="00C50CC2" w:rsidRPr="0010539A" w:rsidTr="00096B53">
        <w:trPr>
          <w:trHeight w:val="4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Хучуева М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Воспитание нравственно-патриотических качеств в младшем дошкольном возрасте 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Воспит.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F056C0" w:rsidRDefault="00C50CC2" w:rsidP="00096B53">
            <w:pPr>
              <w:rPr>
                <w:sz w:val="24"/>
              </w:rPr>
            </w:pPr>
            <w:r w:rsidRPr="00F056C0">
              <w:rPr>
                <w:rFonts w:ascii="Times New Roman" w:eastAsia="Calibri" w:hAnsi="Times New Roman" w:cs="Times New Roman"/>
                <w:sz w:val="24"/>
                <w:szCs w:val="28"/>
              </w:rPr>
              <w:t>портфолио</w:t>
            </w:r>
          </w:p>
        </w:tc>
      </w:tr>
      <w:tr w:rsidR="00C50CC2" w:rsidRPr="0010539A" w:rsidTr="00096B53">
        <w:trPr>
          <w:trHeight w:val="71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Ахмедханова Н.М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Художественно-эстетическое развитие детей дошкольного возраста 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Воспит.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F056C0" w:rsidRDefault="00C50CC2" w:rsidP="00096B53">
            <w:pPr>
              <w:rPr>
                <w:sz w:val="24"/>
              </w:rPr>
            </w:pPr>
            <w:r w:rsidRPr="00F056C0">
              <w:rPr>
                <w:rFonts w:ascii="Times New Roman" w:eastAsia="Calibri" w:hAnsi="Times New Roman" w:cs="Times New Roman"/>
                <w:sz w:val="24"/>
                <w:szCs w:val="28"/>
              </w:rPr>
              <w:t>портфолио</w:t>
            </w:r>
          </w:p>
        </w:tc>
      </w:tr>
      <w:tr w:rsidR="00C50CC2" w:rsidRPr="0010539A" w:rsidTr="00096B53">
        <w:trPr>
          <w:trHeight w:val="4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Гаджиева Х.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Познавательно-исследовательская деятельность детей старшего дошкольного возраста 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Воспит.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F056C0" w:rsidRDefault="00C50CC2" w:rsidP="00096B53">
            <w:pPr>
              <w:rPr>
                <w:sz w:val="24"/>
              </w:rPr>
            </w:pPr>
            <w:r w:rsidRPr="00F056C0">
              <w:rPr>
                <w:rFonts w:ascii="Times New Roman" w:eastAsia="Calibri" w:hAnsi="Times New Roman" w:cs="Times New Roman"/>
                <w:sz w:val="24"/>
                <w:szCs w:val="28"/>
              </w:rPr>
              <w:t>портфолио</w:t>
            </w:r>
          </w:p>
        </w:tc>
      </w:tr>
      <w:tr w:rsidR="00C50CC2" w:rsidRPr="0010539A" w:rsidTr="00096B53">
        <w:trPr>
          <w:trHeight w:val="4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Умарова А.И 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Раз</w:t>
            </w:r>
            <w:r>
              <w:rPr>
                <w:sz w:val="28"/>
                <w:szCs w:val="28"/>
              </w:rPr>
              <w:t xml:space="preserve">витие творческих способностей детей в изобразительной деятельности 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Воспит.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F056C0" w:rsidRDefault="00C50CC2" w:rsidP="00096B53">
            <w:pPr>
              <w:rPr>
                <w:sz w:val="24"/>
              </w:rPr>
            </w:pPr>
            <w:r w:rsidRPr="00F056C0">
              <w:rPr>
                <w:rFonts w:ascii="Times New Roman" w:eastAsia="Calibri" w:hAnsi="Times New Roman" w:cs="Times New Roman"/>
                <w:sz w:val="24"/>
                <w:szCs w:val="28"/>
              </w:rPr>
              <w:t>портфолио</w:t>
            </w:r>
          </w:p>
        </w:tc>
      </w:tr>
      <w:tr w:rsidR="00C50CC2" w:rsidRPr="0010539A" w:rsidTr="00096B53">
        <w:trPr>
          <w:trHeight w:val="4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Ибрагимова М.М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Экологическое воспитание детей в ДОУ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Воспит.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F056C0" w:rsidRDefault="00C50CC2" w:rsidP="00096B53">
            <w:pPr>
              <w:rPr>
                <w:sz w:val="24"/>
              </w:rPr>
            </w:pPr>
            <w:r w:rsidRPr="00F056C0">
              <w:rPr>
                <w:rFonts w:ascii="Times New Roman" w:eastAsia="Calibri" w:hAnsi="Times New Roman" w:cs="Times New Roman"/>
                <w:sz w:val="24"/>
                <w:szCs w:val="28"/>
              </w:rPr>
              <w:t>портфолио</w:t>
            </w:r>
          </w:p>
        </w:tc>
      </w:tr>
      <w:tr w:rsidR="00C50CC2" w:rsidRPr="0010539A" w:rsidTr="00096B53">
        <w:trPr>
          <w:trHeight w:val="46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 xml:space="preserve"> Гаджиева М.М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Дидактические игры и упражнения в обучении детей подготовительной группы основам математики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Воспит.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F056C0" w:rsidRDefault="00C50CC2" w:rsidP="00096B53">
            <w:pPr>
              <w:rPr>
                <w:sz w:val="24"/>
              </w:rPr>
            </w:pPr>
            <w:r w:rsidRPr="00F056C0">
              <w:rPr>
                <w:rFonts w:ascii="Times New Roman" w:eastAsia="Calibri" w:hAnsi="Times New Roman" w:cs="Times New Roman"/>
                <w:sz w:val="24"/>
                <w:szCs w:val="28"/>
              </w:rPr>
              <w:t>портфолио</w:t>
            </w:r>
          </w:p>
        </w:tc>
      </w:tr>
      <w:tr w:rsidR="00C50CC2" w:rsidRPr="0010539A" w:rsidTr="00096B53">
        <w:trPr>
          <w:trHeight w:val="461"/>
        </w:trPr>
        <w:tc>
          <w:tcPr>
            <w:tcW w:w="1000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2.414.8. Подбор и систематизация материала в методическом кабинете</w:t>
            </w:r>
          </w:p>
        </w:tc>
      </w:tr>
      <w:tr w:rsidR="00C50CC2" w:rsidRPr="0010539A" w:rsidTr="00096B53">
        <w:trPr>
          <w:trHeight w:val="461"/>
        </w:trPr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№15</w:t>
            </w:r>
          </w:p>
        </w:tc>
        <w:tc>
          <w:tcPr>
            <w:tcW w:w="2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мероприятий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Итоговый документ</w:t>
            </w:r>
          </w:p>
        </w:tc>
      </w:tr>
      <w:tr w:rsidR="00C50CC2" w:rsidRPr="0010539A" w:rsidTr="00096B53">
        <w:trPr>
          <w:trHeight w:val="461"/>
        </w:trPr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в методическом кабинете ДОУ единой информационной среды, </w:t>
            </w: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обеспечивающей широкий,постоянный и устойчивый доступ с организацией образовательного процесса в соответствии ФГОС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течении года</w:t>
            </w:r>
          </w:p>
        </w:tc>
        <w:tc>
          <w:tcPr>
            <w:tcW w:w="2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Электронная информационная база</w:t>
            </w:r>
          </w:p>
        </w:tc>
      </w:tr>
      <w:tr w:rsidR="00C50CC2" w:rsidRPr="0010539A" w:rsidTr="00096B53">
        <w:trPr>
          <w:trHeight w:val="461"/>
        </w:trPr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рекомендаций для педагогов по построению конструктивного взаимодействия родителей ис детьми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0CC2" w:rsidRPr="0010539A" w:rsidTr="00096B53">
        <w:trPr>
          <w:trHeight w:val="461"/>
        </w:trPr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выставок в ДОУ к знаменательным датам, к педагогическим советам,новинок периодических изданий, литературы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Зам.завед По ВМР</w:t>
            </w:r>
          </w:p>
        </w:tc>
        <w:tc>
          <w:tcPr>
            <w:tcW w:w="2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Подборка материалов</w:t>
            </w:r>
          </w:p>
        </w:tc>
      </w:tr>
      <w:tr w:rsidR="00C50CC2" w:rsidRPr="0010539A" w:rsidTr="00096B53">
        <w:trPr>
          <w:trHeight w:val="461"/>
        </w:trPr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подписки на периодические издания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1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методлитература</w:t>
            </w:r>
          </w:p>
        </w:tc>
      </w:tr>
      <w:tr w:rsidR="00C50CC2" w:rsidRPr="0010539A" w:rsidTr="00096B53">
        <w:trPr>
          <w:trHeight w:val="413"/>
        </w:trPr>
        <w:tc>
          <w:tcPr>
            <w:tcW w:w="10002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2.4.9.</w:t>
            </w: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Другие формы методической работы: семинары, консультации </w:t>
            </w:r>
            <w:r w:rsidRPr="0010539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(Приложение)</w:t>
            </w:r>
          </w:p>
        </w:tc>
      </w:tr>
      <w:tr w:rsidR="00C50CC2" w:rsidRPr="0010539A" w:rsidTr="00096B53">
        <w:trPr>
          <w:trHeight w:val="461"/>
        </w:trPr>
        <w:tc>
          <w:tcPr>
            <w:tcW w:w="1000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2.5 Формирование социокультурной среды, соответствующей возрастным, индивидуальным, психологическим и физиологическим особенностям детей </w:t>
            </w: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(Обеспечение педагогической поддержки семьи и повышения компетентности родителей (законных представителей).Организация социального партнерства)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Цели: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«Создание социальной ситуации развития для участников образовательных отношений, включая создание образовательной среды, которая: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- обеспечивает открытость дошкольного образования;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-создает условия для участия родителей (законных представителей) в образовательной деятельности» ( ФГОС ДО 3.1.)</w:t>
            </w:r>
          </w:p>
        </w:tc>
      </w:tr>
      <w:tr w:rsidR="00C50CC2" w:rsidRPr="0010539A" w:rsidTr="00096B53">
        <w:tc>
          <w:tcPr>
            <w:tcW w:w="1000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2.5.1.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 (ФГОС ДО 3.2.5.)</w:t>
            </w:r>
          </w:p>
        </w:tc>
      </w:tr>
      <w:tr w:rsidR="00C50CC2" w:rsidRPr="0010539A" w:rsidTr="00096B53"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Итоговый документ</w:t>
            </w:r>
          </w:p>
        </w:tc>
      </w:tr>
      <w:tr w:rsidR="00C50CC2" w:rsidRPr="0010539A" w:rsidTr="00096B53"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Выявление уровня родительских ожиданий,требований к МБДОУ, потребностей семьи(анкетирование)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Психолог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Анализ</w:t>
            </w:r>
          </w:p>
        </w:tc>
      </w:tr>
      <w:tr w:rsidR="00C50CC2" w:rsidRPr="0010539A" w:rsidTr="00096B53"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Октябрь-апрель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Зам.завед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</w:t>
            </w:r>
          </w:p>
        </w:tc>
      </w:tr>
      <w:tr w:rsidR="00C50CC2" w:rsidRPr="0010539A" w:rsidTr="00096B53"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вытавок совместных работ в соответствии с тематическим планом выстовок ДОУ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фотоотчет</w:t>
            </w:r>
          </w:p>
        </w:tc>
      </w:tr>
      <w:tr w:rsidR="00C50CC2" w:rsidRPr="0010539A" w:rsidTr="00096B53"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Привлечение родителей к участию в деятельности ДОУ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0CC2" w:rsidRPr="0010539A" w:rsidTr="00096B53"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Ди открытых дв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ерей  «наш любимый детский сад»</w:t>
            </w: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( для поступающих детей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0CC2" w:rsidRPr="0010539A" w:rsidTr="00096B53"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Консультативная помощь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-по заявке родителей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-проблемная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-оперативная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0CC2" w:rsidRPr="0010539A" w:rsidTr="00096B53"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Консультации и практикумы с педагогм-психологом ДОУ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0CC2" w:rsidRPr="0010539A" w:rsidTr="00096B53"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родительского комитета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В течениигода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Решения, протоколы</w:t>
            </w:r>
          </w:p>
        </w:tc>
      </w:tr>
      <w:tr w:rsidR="00C50CC2" w:rsidRPr="0010539A" w:rsidTr="00096B53"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Участие родителей в праздниках, досугах, развлечениях.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0CC2" w:rsidRPr="0010539A" w:rsidTr="00096B53"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Наглядная агитация  в родительских уголках по вопросам воспитания. Обучения, коррекции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rPr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C50CC2" w:rsidRPr="0010539A" w:rsidRDefault="00C50CC2" w:rsidP="00096B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0CC2" w:rsidRPr="0010539A" w:rsidTr="00096B53"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Контроль: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Зам.завед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0CC2" w:rsidRPr="0010539A" w:rsidTr="00096B53">
        <w:tc>
          <w:tcPr>
            <w:tcW w:w="1000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2.5.2. Взаимодействие по обеспечению преемственности дошкольного и начального общего образования.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Цель: </w:t>
            </w:r>
            <w:r w:rsidRPr="0010539A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преемственности целей, задач и содержания образования, реализуемых в рамках образовательных программ дошкольного и начального общего образования</w:t>
            </w:r>
          </w:p>
        </w:tc>
      </w:tr>
      <w:tr w:rsidR="00C50CC2" w:rsidRPr="0010539A" w:rsidTr="00096B53"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Итоговый документ</w:t>
            </w:r>
          </w:p>
        </w:tc>
      </w:tr>
      <w:tr w:rsidR="00C50CC2" w:rsidRPr="003C7383" w:rsidTr="00096B53"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3C738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eastAsia="Calibri" w:hAnsi="Times New Roman" w:cs="Times New Roman"/>
                <w:sz w:val="28"/>
                <w:szCs w:val="28"/>
              </w:rPr>
              <w:t>Заключение договора по приемственности дошкольного и начального общего образования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3C738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eastAsia="Calibri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3C738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3C738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eastAsia="Calibri" w:hAnsi="Times New Roman" w:cs="Times New Roman"/>
                <w:sz w:val="28"/>
                <w:szCs w:val="28"/>
              </w:rPr>
              <w:t>договор</w:t>
            </w:r>
          </w:p>
        </w:tc>
      </w:tr>
      <w:tr w:rsidR="00C50CC2" w:rsidRPr="003C7383" w:rsidTr="00096B53"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3C738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eastAsia="Calibri" w:hAnsi="Times New Roman" w:cs="Times New Roman"/>
                <w:sz w:val="28"/>
                <w:szCs w:val="28"/>
              </w:rPr>
              <w:t>Участие педагогов начальных классов в родительских собраниях выпускников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3C738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3C738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3C738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eastAsia="Calibri" w:hAnsi="Times New Roman" w:cs="Times New Roman"/>
                <w:sz w:val="28"/>
                <w:szCs w:val="28"/>
              </w:rPr>
              <w:t>Протокола собраний</w:t>
            </w:r>
          </w:p>
        </w:tc>
      </w:tr>
      <w:tr w:rsidR="00C50CC2" w:rsidRPr="003C7383" w:rsidTr="00096B53"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3C738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дня открытых </w:t>
            </w:r>
            <w:r w:rsidRPr="003C7383">
              <w:rPr>
                <w:rFonts w:ascii="Times New Roman" w:eastAsia="Calibri" w:hAnsi="Times New Roman" w:cs="Times New Roman"/>
                <w:sz w:val="28"/>
                <w:szCs w:val="28"/>
              </w:rPr>
              <w:t>дверей в МОУ СОШ №6, ДОУ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3C738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3C738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eastAsia="Calibri" w:hAnsi="Times New Roman" w:cs="Times New Roman"/>
                <w:sz w:val="28"/>
                <w:szCs w:val="28"/>
              </w:rPr>
              <w:t>Завуч.</w:t>
            </w:r>
          </w:p>
          <w:p w:rsidR="00C50CC2" w:rsidRPr="003C738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3C738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0CC2" w:rsidRPr="003C7383" w:rsidTr="00096B53"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3C738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eastAsia="Calibri" w:hAnsi="Times New Roman" w:cs="Times New Roman"/>
                <w:sz w:val="28"/>
                <w:szCs w:val="28"/>
              </w:rPr>
              <w:t>Участие детей подготовительной группыв торжественной линейке 1 сентября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3C738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3C738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3C738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0CC2" w:rsidRPr="003C7383" w:rsidTr="00096B53"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3C738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в школу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3C738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3C738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eastAsia="Calibri" w:hAnsi="Times New Roman" w:cs="Times New Roman"/>
                <w:sz w:val="28"/>
                <w:szCs w:val="28"/>
              </w:rPr>
              <w:t>Зам.завед по ВМР</w:t>
            </w:r>
          </w:p>
          <w:p w:rsidR="00C50CC2" w:rsidRPr="003C738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3C738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0CC2" w:rsidRPr="003C7383" w:rsidTr="00096B53"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3C738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успешности </w:t>
            </w:r>
            <w:r w:rsidRPr="003C738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обучения первоклассников в школе и психологической готовности выпускников ДОО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3C738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3C738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eastAsia="Calibri" w:hAnsi="Times New Roman" w:cs="Times New Roman"/>
                <w:sz w:val="28"/>
                <w:szCs w:val="28"/>
              </w:rPr>
              <w:t>Педагог-</w:t>
            </w:r>
            <w:r w:rsidRPr="003C738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психолог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3C738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Анализ </w:t>
            </w:r>
          </w:p>
        </w:tc>
      </w:tr>
      <w:tr w:rsidR="00C50CC2" w:rsidRPr="003C7383" w:rsidTr="00096B53"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3C738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eastAsia="Calibri" w:hAnsi="Times New Roman" w:cs="Times New Roman"/>
                <w:sz w:val="28"/>
                <w:szCs w:val="28"/>
              </w:rPr>
              <w:t>Участие бывших выпускников ДОО в проводимых мероприятиях( утренниках,открытых занятиях)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3C738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3C738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eastAsia="Calibri" w:hAnsi="Times New Roman" w:cs="Times New Roman"/>
                <w:sz w:val="28"/>
                <w:szCs w:val="28"/>
              </w:rPr>
              <w:t>Зам.завед по ВМР</w:t>
            </w:r>
          </w:p>
          <w:p w:rsidR="00C50CC2" w:rsidRPr="003C738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3C738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0CC2" w:rsidRPr="003C7383" w:rsidTr="00096B53"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3C738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Совместное планирование летней работы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3C738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3C738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Заведующая.</w:t>
            </w:r>
          </w:p>
          <w:p w:rsidR="00C50CC2" w:rsidRPr="003C738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7383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3C7383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0CC2" w:rsidRPr="0010539A" w:rsidTr="00096B53">
        <w:tc>
          <w:tcPr>
            <w:tcW w:w="1000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0CC2" w:rsidRPr="0010539A" w:rsidTr="00096B53">
        <w:tc>
          <w:tcPr>
            <w:tcW w:w="1000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Контроль:</w:t>
            </w:r>
          </w:p>
        </w:tc>
      </w:tr>
    </w:tbl>
    <w:p w:rsidR="00C50CC2" w:rsidRPr="0010539A" w:rsidRDefault="00C50CC2" w:rsidP="00C50CC2">
      <w:pPr>
        <w:rPr>
          <w:rFonts w:ascii="Times New Roman" w:eastAsia="Calibri" w:hAnsi="Times New Roman" w:cs="Times New Roman"/>
          <w:sz w:val="28"/>
          <w:szCs w:val="28"/>
        </w:rPr>
      </w:pPr>
    </w:p>
    <w:p w:rsidR="00C50CC2" w:rsidRPr="0010539A" w:rsidRDefault="00C50CC2" w:rsidP="00C50CC2">
      <w:pPr>
        <w:rPr>
          <w:rFonts w:ascii="Times New Roman" w:eastAsia="Calibri" w:hAnsi="Times New Roman" w:cs="Times New Roman"/>
          <w:sz w:val="28"/>
          <w:szCs w:val="28"/>
        </w:rPr>
      </w:pPr>
    </w:p>
    <w:p w:rsidR="00C50CC2" w:rsidRPr="0010539A" w:rsidRDefault="00C50CC2" w:rsidP="00C50CC2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35" w:type="dxa"/>
        <w:tblInd w:w="-431" w:type="dxa"/>
        <w:tblLayout w:type="fixed"/>
        <w:tblLook w:val="04A0"/>
      </w:tblPr>
      <w:tblGrid>
        <w:gridCol w:w="851"/>
        <w:gridCol w:w="3099"/>
        <w:gridCol w:w="2259"/>
        <w:gridCol w:w="27"/>
        <w:gridCol w:w="1701"/>
        <w:gridCol w:w="2098"/>
      </w:tblGrid>
      <w:tr w:rsidR="00C50CC2" w:rsidRPr="0010539A" w:rsidTr="00096B53">
        <w:tc>
          <w:tcPr>
            <w:tcW w:w="10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2.5.3 Система работы с социальными партнерами</w:t>
            </w:r>
          </w:p>
        </w:tc>
      </w:tr>
      <w:tr w:rsidR="00C50CC2" w:rsidRPr="0010539A" w:rsidTr="00096B53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Итоговый документ</w:t>
            </w:r>
          </w:p>
        </w:tc>
      </w:tr>
      <w:tr w:rsidR="00C50CC2" w:rsidRPr="0010539A" w:rsidTr="00096B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ДШИ Библиотека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0CC2" w:rsidRPr="0010539A" w:rsidTr="00096B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СОШ№6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0CC2" w:rsidRPr="0010539A" w:rsidTr="00096B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ГБУ РД Поликлиника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50CC2" w:rsidRPr="0010539A" w:rsidTr="00096B53">
        <w:tc>
          <w:tcPr>
            <w:tcW w:w="10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2.6. Укрепление материально-технической базы</w:t>
            </w:r>
          </w:p>
        </w:tc>
      </w:tr>
      <w:tr w:rsidR="00C50CC2" w:rsidRPr="0010539A" w:rsidTr="00096B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50CC2" w:rsidRPr="0010539A" w:rsidTr="00096B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Заключение договоров о сотрудничестве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совместных планов работы на 2018-2019</w:t>
            </w: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уч.г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заведующий</w:t>
            </w:r>
          </w:p>
        </w:tc>
      </w:tr>
      <w:tr w:rsidR="00C50CC2" w:rsidRPr="0010539A" w:rsidTr="00096B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ДОУ в </w:t>
            </w: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выставках,мероприятиях,проводимых в рамках социальных институтов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течении года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50CC2" w:rsidRPr="0010539A" w:rsidTr="00096B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Детская библиотека 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0CC2" w:rsidRPr="0010539A" w:rsidTr="00096B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с фондами библиотеки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0CC2" w:rsidRPr="0010539A" w:rsidTr="00096B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Школа исскуств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0CC2" w:rsidRPr="0010539A" w:rsidTr="00096B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Соместные мероприятие (выступление детей ДОУ на отчетном концерте)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C50CC2" w:rsidRPr="0010539A" w:rsidTr="00096B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встреч с выпускниками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C50CC2" w:rsidRPr="0010539A" w:rsidTr="00096B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0CC2" w:rsidRPr="0010539A" w:rsidTr="00096B53">
        <w:tc>
          <w:tcPr>
            <w:tcW w:w="10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Оснащение педагогического процесса</w:t>
            </w:r>
          </w:p>
        </w:tc>
      </w:tr>
      <w:tr w:rsidR="00C50CC2" w:rsidRPr="0010539A" w:rsidTr="00096B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0CC2" w:rsidRPr="0010539A" w:rsidTr="00096B5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50CC2" w:rsidRPr="0010539A" w:rsidRDefault="00C50CC2" w:rsidP="00C50CC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50CC2" w:rsidRPr="0010539A" w:rsidRDefault="00C50CC2" w:rsidP="00C50CC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50CC2" w:rsidRPr="0010539A" w:rsidRDefault="00C50CC2" w:rsidP="00C50CC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50CC2" w:rsidRPr="0010539A" w:rsidRDefault="00C50CC2" w:rsidP="00C50CC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50CC2" w:rsidRPr="0010539A" w:rsidRDefault="00C50CC2" w:rsidP="00C50CC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50CC2" w:rsidRPr="0010539A" w:rsidRDefault="00C50CC2" w:rsidP="00C50CC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50CC2" w:rsidRPr="0010539A" w:rsidRDefault="00C50CC2" w:rsidP="00C50CC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50CC2" w:rsidRPr="0010539A" w:rsidRDefault="00C50CC2" w:rsidP="00C50CC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50CC2" w:rsidRPr="0010539A" w:rsidRDefault="00C50CC2" w:rsidP="00C50CC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50CC2" w:rsidRPr="0010539A" w:rsidRDefault="00C50CC2" w:rsidP="00C50CC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50CC2" w:rsidRDefault="00C50CC2" w:rsidP="00C50CC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50CC2" w:rsidRDefault="00C50CC2" w:rsidP="00C50CC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50CC2" w:rsidRDefault="00C50CC2" w:rsidP="00C50CC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50CC2" w:rsidRDefault="00C50CC2" w:rsidP="00C50CC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50CC2" w:rsidRDefault="00C50CC2" w:rsidP="00C50CC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50CC2" w:rsidRDefault="00C50CC2" w:rsidP="00C50CC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50CC2" w:rsidRDefault="00C50CC2" w:rsidP="00C50CC2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50CC2" w:rsidRDefault="00C50CC2" w:rsidP="00C50CC2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50CC2" w:rsidRPr="0010539A" w:rsidRDefault="00C50CC2" w:rsidP="00C50CC2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50CC2" w:rsidRPr="0010539A" w:rsidRDefault="00C50CC2" w:rsidP="00C50CC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50CC2" w:rsidRPr="0010539A" w:rsidRDefault="00C50CC2" w:rsidP="00C50CC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053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Приложение к плану работы ДОУ</w:t>
      </w:r>
    </w:p>
    <w:p w:rsidR="00C50CC2" w:rsidRPr="0010539A" w:rsidRDefault="00C50CC2" w:rsidP="00C50CC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2018-2019</w:t>
      </w:r>
      <w:r w:rsidRPr="001053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уч. г.</w:t>
      </w:r>
    </w:p>
    <w:p w:rsidR="00C50CC2" w:rsidRPr="0010539A" w:rsidRDefault="00C50CC2" w:rsidP="00C50CC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0539A">
        <w:rPr>
          <w:rFonts w:ascii="Times New Roman" w:eastAsia="Times New Roman" w:hAnsi="Times New Roman" w:cs="Times New Roman"/>
          <w:sz w:val="28"/>
          <w:szCs w:val="28"/>
        </w:rPr>
        <w:t>Педагогические советы в М</w:t>
      </w:r>
      <w:r>
        <w:rPr>
          <w:rFonts w:ascii="Times New Roman" w:eastAsia="Times New Roman" w:hAnsi="Times New Roman" w:cs="Times New Roman"/>
          <w:sz w:val="28"/>
          <w:szCs w:val="28"/>
        </w:rPr>
        <w:t>БДОУ № на 2018-2019</w:t>
      </w:r>
      <w:r w:rsidRPr="0010539A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p w:rsidR="00C50CC2" w:rsidRPr="0010539A" w:rsidRDefault="00C50CC2" w:rsidP="00C50CC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Согласовано с _заведКайтуевой Н.И___________</w:t>
      </w:r>
      <w:r w:rsidRPr="001053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Разработчики:___зам.завед. Ибрагимова Г.И__</w:t>
      </w:r>
    </w:p>
    <w:p w:rsidR="00C50CC2" w:rsidRPr="0010539A" w:rsidRDefault="00C50CC2" w:rsidP="00C50CC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053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Протокол №__1_______________________</w:t>
      </w:r>
    </w:p>
    <w:p w:rsidR="00C50CC2" w:rsidRPr="008760E2" w:rsidRDefault="00C50CC2" w:rsidP="00C50CC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053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 «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03</w:t>
      </w:r>
      <w:r w:rsidRPr="001053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»____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09</w:t>
      </w:r>
      <w:r w:rsidRPr="001053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_2018</w:t>
      </w:r>
      <w:r w:rsidRPr="0010539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г. ______</w:t>
      </w:r>
    </w:p>
    <w:tbl>
      <w:tblPr>
        <w:tblW w:w="1045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119"/>
        <w:gridCol w:w="3507"/>
        <w:gridCol w:w="1417"/>
        <w:gridCol w:w="1985"/>
      </w:tblGrid>
      <w:tr w:rsidR="00C50CC2" w:rsidRPr="0010539A" w:rsidTr="00096B53">
        <w:trPr>
          <w:trHeight w:val="1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Тематика педагогического совета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Содержание работы по подготовке к педагогическому совету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Дата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Ответственный</w:t>
            </w:r>
          </w:p>
        </w:tc>
      </w:tr>
      <w:tr w:rsidR="00C50CC2" w:rsidRPr="0010539A" w:rsidTr="00096B53">
        <w:trPr>
          <w:trHeight w:val="1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tabs>
                <w:tab w:val="left" w:pos="10914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Педагогический Совет№1 </w:t>
            </w:r>
          </w:p>
          <w:p w:rsidR="00C50CC2" w:rsidRPr="0010539A" w:rsidRDefault="00C50CC2" w:rsidP="00096B53">
            <w:pPr>
              <w:tabs>
                <w:tab w:val="left" w:pos="10914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(установочный)</w:t>
            </w:r>
          </w:p>
          <w:p w:rsidR="00C50CC2" w:rsidRPr="0010539A" w:rsidRDefault="00C50CC2" w:rsidP="00096B53">
            <w:pPr>
              <w:tabs>
                <w:tab w:val="left" w:pos="10914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 проведения педсовета: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1.Обсуждение резолюции августовского совещания педагогических работников г. Махачкалы. Основные цели и задачи. 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2.Готовность дошкольного образовательного учреждения к новому учебному году. Итоги смотра-конкурса.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 – аналитический обзор по направлениям:</w:t>
            </w:r>
          </w:p>
          <w:p w:rsidR="00C50CC2" w:rsidRDefault="00C50CC2" w:rsidP="00096B53">
            <w:pPr>
              <w:tabs>
                <w:tab w:val="left" w:pos="10914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кадровый ресурс: комплектование кадрами, квалификационные и профессиональные возможности </w:t>
            </w:r>
          </w:p>
          <w:p w:rsidR="00C50CC2" w:rsidRDefault="00C50CC2" w:rsidP="00096B53">
            <w:pPr>
              <w:tabs>
                <w:tab w:val="left" w:pos="10914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tabs>
                <w:tab w:val="left" w:pos="10914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педагогического коллектива;</w:t>
            </w:r>
          </w:p>
          <w:p w:rsidR="00C50CC2" w:rsidRPr="0010539A" w:rsidRDefault="00C50CC2" w:rsidP="00096B53">
            <w:pPr>
              <w:tabs>
                <w:tab w:val="left" w:pos="10914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-медицинская, </w:t>
            </w: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психологическая, педагогическая характеристика контингента воспитанников дошкольного образовательного учреждения;</w:t>
            </w:r>
          </w:p>
          <w:p w:rsidR="00C50CC2" w:rsidRPr="0010539A" w:rsidRDefault="00C50CC2" w:rsidP="00096B53">
            <w:pPr>
              <w:tabs>
                <w:tab w:val="left" w:pos="10914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-анализ результатов обра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зовательной деятельности за 2017-2018</w:t>
            </w: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год;</w:t>
            </w:r>
          </w:p>
          <w:p w:rsidR="00C50CC2" w:rsidRPr="0010539A" w:rsidRDefault="00C50CC2" w:rsidP="00096B53">
            <w:pPr>
              <w:tabs>
                <w:tab w:val="left" w:pos="10914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- материально – технические возможности   дошкольного образовательного учреждения для реализации годовых задач.</w:t>
            </w:r>
          </w:p>
          <w:p w:rsidR="00C50CC2" w:rsidRPr="0010539A" w:rsidRDefault="00C50CC2" w:rsidP="00096B53">
            <w:pPr>
              <w:tabs>
                <w:tab w:val="left" w:pos="10914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3. Обсуждение и утверждение проекта годового плана работы на учебный год.</w:t>
            </w:r>
          </w:p>
          <w:p w:rsidR="00C50CC2" w:rsidRPr="0010539A" w:rsidRDefault="00C50CC2" w:rsidP="00096B53">
            <w:pPr>
              <w:tabs>
                <w:tab w:val="left" w:pos="10914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*Обсуждение и утверждение программ дополнительного образования дошкольников (кружково – секционная, студийная работа);</w:t>
            </w:r>
          </w:p>
          <w:p w:rsidR="00C50CC2" w:rsidRPr="0010539A" w:rsidRDefault="00C50CC2" w:rsidP="00096B53">
            <w:pPr>
              <w:tabs>
                <w:tab w:val="left" w:pos="10914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* Ут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верждение учебного плана на 2018-2019</w:t>
            </w: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у.г.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планов</w:t>
            </w: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,узких специалистов (педагога- психолога, </w:t>
            </w: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учителя- логопеда, инструктора по ФК, муз.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на 2018-2019</w:t>
            </w: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у. г.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*Утверждение графика посещения курсов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овышения квалификации педагогов и переподготовки педагогов .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*Утверждения аттестации педагогических работников  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* Утверждение планов по самообразованию воспитателей;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* Выборы методического совета.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* План работы по 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триотическому воспитанию на 2018-2019</w:t>
            </w: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  <w:p w:rsidR="00C50CC2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5. Обсуждение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 Программы развития на 2018-2019</w:t>
            </w: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год(внесение изменений по профстандартам)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,а также внести изменения по программе «Столичное образование»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-Утверждение программы «Приключения Светофора»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5.Обсуждение проекта решения педсовета.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 Смотр-конкурс «Готовность детского сада к новому учебному году»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2.Анкетирование педагогов по изучению затруднений в работе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3. Анализ образовательной работ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 за 2017-2018</w:t>
            </w: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у.г.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4. Разработка годового план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работы на 2018-2019</w:t>
            </w: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у.г.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. Разработка программ дополнительного образования (кружковая работа).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.Разработка учебного плана и расписания НОД;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. Разработка планов работы узких специалистов (учитель- логопед, инструктор по ФК, педагога- психолога), муз. Рук.)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.Составление графика повышения курсов квалификации педагогов.</w:t>
            </w:r>
          </w:p>
          <w:p w:rsidR="00C50CC2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. Составление график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</w:p>
          <w:p w:rsidR="00C50CC2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прохождения аттестации на 2018-2019</w:t>
            </w: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13. Разработка планов </w:t>
            </w: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работы по самообразованию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(воспитатели)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Консультация для воспитателей « Планирование воспитательно -образовательной работы  в ДОО»</w:t>
            </w:r>
          </w:p>
          <w:p w:rsidR="00C50CC2" w:rsidRPr="0010539A" w:rsidRDefault="00C50CC2" w:rsidP="00096B53">
            <w:pPr>
              <w:spacing w:before="195" w:after="195" w:line="240" w:lineRule="auto"/>
              <w:rPr>
                <w:rFonts w:ascii="Arial" w:eastAsia="Times New Roman" w:hAnsi="Arial" w:cs="Arial"/>
                <w:color w:val="32152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.Сообщение педагогам.</w:t>
            </w:r>
            <w:r w:rsidRPr="0010539A">
              <w:rPr>
                <w:rFonts w:ascii="Times New Roman" w:eastAsia="Times New Roman" w:hAnsi="Times New Roman" w:cs="Times New Roman"/>
                <w:b/>
                <w:bCs/>
                <w:color w:val="32152E"/>
                <w:sz w:val="28"/>
                <w:szCs w:val="28"/>
              </w:rPr>
              <w:t xml:space="preserve"> «Профессиональный стандарт педагога»</w:t>
            </w:r>
          </w:p>
          <w:p w:rsidR="00C50CC2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12.Ознакомление педагогов с программой «Столичное образование» </w:t>
            </w:r>
          </w:p>
          <w:p w:rsidR="00C50CC2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Внесение изменений в Программу развития. </w:t>
            </w:r>
          </w:p>
          <w:p w:rsidR="00C50CC2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Default="00C50CC2" w:rsidP="00096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13.Разработать по программе «Приключения Светофора»  Рабочей группе .</w:t>
            </w:r>
          </w:p>
          <w:p w:rsidR="00C50CC2" w:rsidRDefault="00C50CC2" w:rsidP="00096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«Дорожную карту» по реализации программы.</w:t>
            </w:r>
          </w:p>
          <w:p w:rsidR="00C50CC2" w:rsidRPr="008E1F83" w:rsidRDefault="00C50CC2" w:rsidP="00096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руководителя по ВР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Учитель-логопед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 по ФК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0CC2" w:rsidRPr="0010539A" w:rsidTr="00096B53">
        <w:trPr>
          <w:trHeight w:val="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lastRenderedPageBreak/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tabs>
                <w:tab w:val="left" w:pos="10914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10539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Педагогический Совет№2</w:t>
            </w:r>
          </w:p>
          <w:p w:rsidR="00C50CC2" w:rsidRDefault="00C50CC2" w:rsidP="00096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(практический) «</w:t>
            </w:r>
            <w:r w:rsidRPr="008805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Гражданско-патриотическое воспитание детей дошкольного возраста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:rsidR="00C50CC2" w:rsidRPr="00880593" w:rsidRDefault="00C50CC2" w:rsidP="00096B53">
            <w:pPr>
              <w:tabs>
                <w:tab w:val="left" w:pos="10914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 прове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дения педсовета:</w:t>
            </w:r>
          </w:p>
          <w:p w:rsidR="00C50CC2" w:rsidRDefault="00C50CC2" w:rsidP="00096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1.Особенности нравственно-патриотического воспитания дошкольников на современном этапе. Патриотическое воспитание дошкольников в рамках ФГОС.</w:t>
            </w:r>
          </w:p>
          <w:p w:rsidR="00C50CC2" w:rsidRDefault="00C50CC2" w:rsidP="00096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«Нормативно-правовая база по патриотическому воспитанию дошкольников».</w:t>
            </w:r>
          </w:p>
          <w:p w:rsidR="00C50CC2" w:rsidRDefault="00C50CC2" w:rsidP="00096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3.Итоги тематического контроля: «Выполнение регионального компонента ООП ДО. Анализ работы по патриотическому воспитанию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краеведению</w:t>
            </w:r>
          </w:p>
          <w:p w:rsidR="00C50CC2" w:rsidRDefault="00C50CC2" w:rsidP="00096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4.Презентация проектов по теме: «Формы и методы работы по патриотическому воспитанию в ДОУ средствами проектной деятельности».</w:t>
            </w:r>
          </w:p>
          <w:p w:rsidR="00C50CC2" w:rsidRDefault="00C50CC2" w:rsidP="00096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4.Итоги смотра –конкурса уголков по патриотическому воспитанию и краеведению.(Творческая группа)</w:t>
            </w:r>
          </w:p>
          <w:p w:rsidR="00C50CC2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5.Анализ адаптации детей 1 мл.гр. 2 мл.грБ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ДОУ.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по результатам</w:t>
            </w:r>
          </w:p>
          <w:p w:rsidR="00C50CC2" w:rsidRDefault="00C50CC2" w:rsidP="00096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423A17" w:rsidRDefault="00C50CC2" w:rsidP="00096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6.Решения педсовета, его обсуждение, дополнения. 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Default="00C50CC2" w:rsidP="00096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Default="00C50CC2" w:rsidP="00096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1.Сообщение : зам.завед Ибрагимова Г.И</w:t>
            </w:r>
          </w:p>
          <w:p w:rsidR="00C50CC2" w:rsidRDefault="00C50CC2" w:rsidP="00096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«Нормативно-правовая база по патриотическому воспитанию дошкольников».</w:t>
            </w:r>
          </w:p>
          <w:p w:rsidR="00C50CC2" w:rsidRDefault="00C50CC2" w:rsidP="00096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Тематическая проверка:</w:t>
            </w:r>
          </w:p>
          <w:p w:rsidR="00C50CC2" w:rsidRDefault="00C50CC2" w:rsidP="00096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Справка-анализ.зам.завед. Ибрагимова Г.И </w:t>
            </w:r>
          </w:p>
          <w:p w:rsidR="00C50CC2" w:rsidRDefault="00C50CC2" w:rsidP="00096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4.Проекты:</w:t>
            </w:r>
          </w:p>
          <w:p w:rsidR="00C50CC2" w:rsidRDefault="00C50CC2" w:rsidP="00096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-«Патриотическое воспитание дошкольников через народное творчество» воспит. Гаджиева Х.М</w:t>
            </w:r>
          </w:p>
          <w:p w:rsidR="00C50CC2" w:rsidRDefault="00C50CC2" w:rsidP="00096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-«Воспитание в детях старшего дошкольного возраста любви к Родине» воспит. Абдулаева З.Г</w:t>
            </w:r>
          </w:p>
          <w:p w:rsidR="00C50CC2" w:rsidRDefault="00C50CC2" w:rsidP="00096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-«Ознакомление  с историей родного города- как средство патриотического воспитания» воспит.Рамазанова П.М</w:t>
            </w:r>
          </w:p>
          <w:p w:rsidR="00C50CC2" w:rsidRDefault="00C50CC2" w:rsidP="00096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-«Формирование у детей дошкольного возраста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представлений о человеке в истории и культуре на основе изучения традиций и обычаев родного края»</w:t>
            </w:r>
          </w:p>
          <w:p w:rsidR="00C50CC2" w:rsidRDefault="00C50CC2" w:rsidP="00096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Воспит. Хучуева М.А</w:t>
            </w:r>
          </w:p>
          <w:p w:rsidR="00C50CC2" w:rsidRDefault="00C50CC2" w:rsidP="00096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-Нравственно-патриотическое воспитание детей, как обязательное условие регионального компонента».</w:t>
            </w:r>
          </w:p>
          <w:p w:rsidR="00C50CC2" w:rsidRDefault="00C50CC2" w:rsidP="00096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Воспит. Ахмедханова Н.М</w:t>
            </w:r>
          </w:p>
          <w:p w:rsidR="00C50CC2" w:rsidRDefault="00C50CC2" w:rsidP="00096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-«Создание предметно-развивающей среды в группах для нравственно-патриотического воспитания дошкольников» воспит.Курбанисмаилова М.М</w:t>
            </w:r>
          </w:p>
          <w:p w:rsidR="00C50CC2" w:rsidRPr="002472EC" w:rsidRDefault="00C50CC2" w:rsidP="00096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Смотр –конкурс по ПРС по патриотическому воспитанию . Рабочая группа .(Положение, приказ, справка-анализ)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руководителя по ВР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Медсестра 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Творческая группа  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 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0CC2" w:rsidRPr="0010539A" w:rsidTr="00096B53">
        <w:trPr>
          <w:trHeight w:val="5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53D04" w:rsidRDefault="00C50CC2" w:rsidP="00096B53">
            <w:pPr>
              <w:tabs>
                <w:tab w:val="left" w:pos="10914"/>
              </w:tabs>
              <w:spacing w:after="0"/>
              <w:rPr>
                <w:rFonts w:eastAsia="Times New Roman" w:cstheme="minorHAnsi"/>
                <w:b/>
                <w:sz w:val="28"/>
                <w:szCs w:val="28"/>
                <w:u w:val="single"/>
              </w:rPr>
            </w:pPr>
            <w:r w:rsidRPr="00153D04">
              <w:rPr>
                <w:rFonts w:eastAsia="Times New Roman" w:cstheme="minorHAnsi"/>
                <w:b/>
                <w:sz w:val="28"/>
                <w:szCs w:val="28"/>
                <w:u w:val="single"/>
              </w:rPr>
              <w:t>Педагогический Совет№3</w:t>
            </w:r>
          </w:p>
          <w:p w:rsidR="00C50CC2" w:rsidRPr="00153D04" w:rsidRDefault="00C50CC2" w:rsidP="00096B53">
            <w:pPr>
              <w:tabs>
                <w:tab w:val="left" w:pos="10914"/>
              </w:tabs>
              <w:spacing w:after="0"/>
              <w:rPr>
                <w:rFonts w:eastAsia="Times New Roman" w:cstheme="minorHAnsi"/>
                <w:b/>
                <w:sz w:val="28"/>
                <w:szCs w:val="28"/>
              </w:rPr>
            </w:pPr>
            <w:r w:rsidRPr="00153D04">
              <w:rPr>
                <w:rFonts w:eastAsia="Times New Roman" w:cstheme="minorHAnsi"/>
                <w:b/>
                <w:sz w:val="28"/>
                <w:szCs w:val="28"/>
                <w:u w:val="single"/>
              </w:rPr>
              <w:t>(</w:t>
            </w:r>
            <w:r w:rsidRPr="00153D04">
              <w:rPr>
                <w:rFonts w:eastAsia="Times New Roman" w:cstheme="minorHAnsi"/>
                <w:b/>
                <w:sz w:val="28"/>
                <w:szCs w:val="28"/>
              </w:rPr>
              <w:t>практический)</w:t>
            </w:r>
          </w:p>
          <w:p w:rsidR="00C50CC2" w:rsidRPr="00390D3C" w:rsidRDefault="00C50CC2" w:rsidP="00096B53">
            <w:pPr>
              <w:pStyle w:val="ae"/>
              <w:rPr>
                <w:color w:val="000000"/>
                <w:sz w:val="28"/>
                <w:szCs w:val="28"/>
                <w:lang w:eastAsia="ru-RU"/>
              </w:rPr>
            </w:pPr>
            <w:r w:rsidRPr="00153D04">
              <w:t>Тема</w:t>
            </w:r>
            <w:r>
              <w:t xml:space="preserve">: </w:t>
            </w:r>
            <w:r w:rsidRPr="00390D3C">
              <w:rPr>
                <w:sz w:val="28"/>
                <w:szCs w:val="28"/>
              </w:rPr>
              <w:t>Физическое развитие в интеграции с другими образовательными областями в системе дошкольного образования.</w:t>
            </w:r>
          </w:p>
          <w:p w:rsidR="00C50CC2" w:rsidRPr="0044454A" w:rsidRDefault="00C50CC2" w:rsidP="00096B5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153D04"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Систематизация знаний </w:t>
            </w:r>
            <w:r w:rsidRPr="00153D04">
              <w:rPr>
                <w:rFonts w:eastAsia="Times New Roman" w:cstheme="minorHAnsi"/>
                <w:color w:val="000000"/>
                <w:sz w:val="28"/>
                <w:szCs w:val="28"/>
              </w:rPr>
              <w:lastRenderedPageBreak/>
              <w:t>педагогов об оздоровлении детей дошкольного возраста, пропаганда здорового образа жизни среди сотрудников ДОУ.</w:t>
            </w:r>
          </w:p>
          <w:p w:rsidR="00C50CC2" w:rsidRPr="00153D04" w:rsidRDefault="00C50CC2" w:rsidP="00096B53">
            <w:pPr>
              <w:spacing w:after="0"/>
              <w:rPr>
                <w:rFonts w:eastAsia="Times New Roman" w:cstheme="minorHAnsi"/>
                <w:b/>
                <w:sz w:val="28"/>
                <w:szCs w:val="28"/>
              </w:rPr>
            </w:pPr>
            <w:r w:rsidRPr="00153D04">
              <w:rPr>
                <w:rFonts w:eastAsia="Times New Roman" w:cstheme="minorHAnsi"/>
                <w:b/>
                <w:sz w:val="28"/>
                <w:szCs w:val="28"/>
              </w:rPr>
              <w:t>План проведения педсовета:</w:t>
            </w:r>
          </w:p>
          <w:p w:rsidR="00C50CC2" w:rsidRPr="00153D04" w:rsidRDefault="00C50CC2" w:rsidP="00096B53">
            <w:pPr>
              <w:tabs>
                <w:tab w:val="left" w:pos="10914"/>
              </w:tabs>
              <w:spacing w:after="0"/>
              <w:rPr>
                <w:rFonts w:eastAsia="Times New Roman" w:cstheme="minorHAnsi"/>
                <w:sz w:val="28"/>
                <w:szCs w:val="28"/>
              </w:rPr>
            </w:pPr>
            <w:r w:rsidRPr="00153D04">
              <w:rPr>
                <w:rFonts w:eastAsia="Times New Roman" w:cstheme="minorHAnsi"/>
                <w:sz w:val="28"/>
                <w:szCs w:val="28"/>
              </w:rPr>
              <w:t>1.Итоги выполнения решения педсовета №2</w:t>
            </w:r>
          </w:p>
          <w:p w:rsidR="00C50CC2" w:rsidRPr="00153D04" w:rsidRDefault="00C50CC2" w:rsidP="00096B53">
            <w:pPr>
              <w:pStyle w:val="ae"/>
              <w:rPr>
                <w:lang w:eastAsia="ru-RU"/>
              </w:rPr>
            </w:pPr>
            <w:r w:rsidRPr="00DC4708">
              <w:rPr>
                <w:rFonts w:eastAsia="Times New Roman"/>
                <w:sz w:val="28"/>
                <w:szCs w:val="28"/>
              </w:rPr>
              <w:t>2.</w:t>
            </w:r>
            <w:r w:rsidRPr="00DC4708">
              <w:rPr>
                <w:sz w:val="28"/>
                <w:szCs w:val="28"/>
                <w:lang w:eastAsia="ru-RU"/>
              </w:rPr>
              <w:t>Тематический контроль</w:t>
            </w:r>
            <w:r w:rsidRPr="00153D04">
              <w:rPr>
                <w:lang w:eastAsia="ru-RU"/>
              </w:rPr>
              <w:t xml:space="preserve"> «</w:t>
            </w:r>
            <w:r>
              <w:rPr>
                <w:sz w:val="28"/>
                <w:szCs w:val="28"/>
                <w:lang w:eastAsia="ru-RU"/>
              </w:rPr>
              <w:t>Использование здоровьесберегающих технологий в образовательном процессе</w:t>
            </w:r>
            <w:r w:rsidRPr="00DC4708">
              <w:rPr>
                <w:sz w:val="28"/>
                <w:szCs w:val="28"/>
                <w:lang w:eastAsia="ru-RU"/>
              </w:rPr>
              <w:t>»- отв.  Зам.завед.</w:t>
            </w:r>
          </w:p>
          <w:p w:rsidR="00C50CC2" w:rsidRDefault="00C50CC2" w:rsidP="00096B5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153D04">
              <w:rPr>
                <w:rFonts w:eastAsia="Times New Roman" w:cstheme="minorHAnsi"/>
                <w:color w:val="000000"/>
                <w:sz w:val="28"/>
                <w:szCs w:val="28"/>
              </w:rPr>
              <w:t>3.</w:t>
            </w:r>
            <w:r>
              <w:rPr>
                <w:rFonts w:eastAsia="Times New Roman" w:cstheme="minorHAnsi"/>
                <w:color w:val="000000"/>
                <w:sz w:val="28"/>
                <w:szCs w:val="28"/>
              </w:rPr>
              <w:t>Справка анализ по адаптации детей (психологи).</w:t>
            </w:r>
          </w:p>
          <w:p w:rsidR="00C50CC2" w:rsidRPr="00153D04" w:rsidRDefault="00C50CC2" w:rsidP="00096B5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highlight w:val="yellow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4. Отчет за 1 полугодие ПМПК (работа с детьми ОВЗ)</w:t>
            </w:r>
          </w:p>
          <w:p w:rsidR="00C50CC2" w:rsidRPr="00153D04" w:rsidRDefault="00C50CC2" w:rsidP="00096B5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153D04">
              <w:rPr>
                <w:rFonts w:eastAsia="Times New Roman" w:cstheme="minorHAnsi"/>
                <w:color w:val="000000"/>
                <w:sz w:val="28"/>
                <w:szCs w:val="28"/>
              </w:rPr>
              <w:t>5. Диагностика заболеваемости детей  – отв. медсестра</w:t>
            </w:r>
          </w:p>
          <w:p w:rsidR="00C50CC2" w:rsidRDefault="00C50CC2" w:rsidP="00096B5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153D04">
              <w:rPr>
                <w:rFonts w:eastAsia="Times New Roman" w:cstheme="minorHAnsi"/>
                <w:color w:val="000000"/>
                <w:sz w:val="28"/>
                <w:szCs w:val="28"/>
              </w:rPr>
              <w:t>6.Изготовление пособия  по одному из видов здоровьесберегающих технологи</w:t>
            </w:r>
            <w:r>
              <w:rPr>
                <w:rFonts w:eastAsia="Times New Roman" w:cstheme="minorHAnsi"/>
                <w:color w:val="000000"/>
                <w:sz w:val="28"/>
                <w:szCs w:val="28"/>
              </w:rPr>
              <w:t>-    </w:t>
            </w:r>
          </w:p>
          <w:p w:rsidR="00C50CC2" w:rsidRPr="0044454A" w:rsidRDefault="00C50CC2" w:rsidP="00096B53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>отв. воспитатели</w:t>
            </w:r>
          </w:p>
          <w:p w:rsidR="00C50CC2" w:rsidRPr="0044454A" w:rsidRDefault="00C50CC2" w:rsidP="00096B53">
            <w:pPr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8</w:t>
            </w:r>
            <w:r w:rsidRPr="00153D04">
              <w:rPr>
                <w:rFonts w:eastAsia="Times New Roman" w:cstheme="minorHAnsi"/>
                <w:sz w:val="28"/>
                <w:szCs w:val="28"/>
              </w:rPr>
              <w:t>. Обсуждение проекта решения педсо</w:t>
            </w:r>
            <w:r>
              <w:rPr>
                <w:rFonts w:eastAsia="Times New Roman" w:cstheme="minorHAnsi"/>
                <w:sz w:val="28"/>
                <w:szCs w:val="28"/>
              </w:rPr>
              <w:t>вета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53D04" w:rsidRDefault="00C50CC2" w:rsidP="00096B53">
            <w:pPr>
              <w:spacing w:after="0"/>
              <w:rPr>
                <w:rFonts w:eastAsia="Times New Roman" w:cstheme="minorHAnsi"/>
                <w:sz w:val="28"/>
                <w:szCs w:val="28"/>
              </w:rPr>
            </w:pPr>
          </w:p>
          <w:p w:rsidR="00C50CC2" w:rsidRPr="00153D04" w:rsidRDefault="00C50CC2" w:rsidP="00096B53">
            <w:pPr>
              <w:rPr>
                <w:rFonts w:eastAsia="Times New Roman" w:cstheme="minorHAnsi"/>
                <w:sz w:val="28"/>
                <w:szCs w:val="28"/>
              </w:rPr>
            </w:pPr>
          </w:p>
          <w:p w:rsidR="00C50CC2" w:rsidRPr="00153D04" w:rsidRDefault="00C50CC2" w:rsidP="00096B53">
            <w:pPr>
              <w:rPr>
                <w:rFonts w:eastAsia="Times New Roman" w:cstheme="minorHAnsi"/>
                <w:sz w:val="28"/>
                <w:szCs w:val="28"/>
              </w:rPr>
            </w:pPr>
          </w:p>
          <w:p w:rsidR="00C50CC2" w:rsidRPr="00153D04" w:rsidRDefault="00C50CC2" w:rsidP="00096B53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153D04">
              <w:rPr>
                <w:rFonts w:eastAsia="Times New Roman" w:cstheme="minorHAnsi"/>
                <w:sz w:val="28"/>
                <w:szCs w:val="28"/>
              </w:rPr>
              <w:t>1.Тематическая  проверка</w:t>
            </w:r>
            <w:r>
              <w:rPr>
                <w:rFonts w:cstheme="minorHAnsi"/>
                <w:color w:val="000000"/>
                <w:sz w:val="28"/>
                <w:szCs w:val="28"/>
              </w:rPr>
              <w:t>подгот.гр</w:t>
            </w:r>
            <w:r w:rsidRPr="00153D04">
              <w:rPr>
                <w:rFonts w:cstheme="minorHAnsi"/>
                <w:color w:val="000000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Использование здоровьесберегающих технологий в образовательном </w:t>
            </w:r>
            <w:r>
              <w:rPr>
                <w:sz w:val="28"/>
                <w:szCs w:val="28"/>
              </w:rPr>
              <w:lastRenderedPageBreak/>
              <w:t>процессе</w:t>
            </w:r>
            <w:r w:rsidRPr="00153D04">
              <w:rPr>
                <w:rFonts w:cstheme="minorHAnsi"/>
                <w:color w:val="000000"/>
                <w:sz w:val="28"/>
                <w:szCs w:val="28"/>
              </w:rPr>
              <w:t>»</w:t>
            </w:r>
          </w:p>
          <w:p w:rsidR="00C50CC2" w:rsidRPr="00153D04" w:rsidRDefault="00C50CC2" w:rsidP="00096B53">
            <w:pPr>
              <w:rPr>
                <w:rFonts w:eastAsia="Times New Roman" w:cstheme="minorHAnsi"/>
                <w:sz w:val="28"/>
                <w:szCs w:val="28"/>
              </w:rPr>
            </w:pPr>
            <w:r w:rsidRPr="00153D04">
              <w:rPr>
                <w:rFonts w:eastAsia="Times New Roman" w:cstheme="minorHAnsi"/>
                <w:sz w:val="28"/>
                <w:szCs w:val="28"/>
              </w:rPr>
              <w:t xml:space="preserve">2. </w:t>
            </w:r>
            <w:r>
              <w:rPr>
                <w:rFonts w:eastAsia="Times New Roman" w:cstheme="minorHAnsi"/>
                <w:sz w:val="28"/>
                <w:szCs w:val="28"/>
              </w:rPr>
              <w:t xml:space="preserve">Сообщение </w:t>
            </w:r>
            <w:r w:rsidRPr="00153D04">
              <w:rPr>
                <w:rFonts w:eastAsia="Times New Roman" w:cstheme="minorHAnsi"/>
                <w:sz w:val="28"/>
                <w:szCs w:val="28"/>
              </w:rPr>
              <w:t>для воспитателей: «Как научить ребенка осознанно относиться к своему здоровью»</w:t>
            </w:r>
          </w:p>
          <w:p w:rsidR="00C50CC2" w:rsidRDefault="00C50CC2" w:rsidP="00096B53">
            <w:pPr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Физ.инстМутаева А.Р</w:t>
            </w:r>
            <w:r w:rsidRPr="00153D04">
              <w:rPr>
                <w:rFonts w:eastAsia="Times New Roman" w:cstheme="minorHAnsi"/>
                <w:sz w:val="28"/>
                <w:szCs w:val="28"/>
              </w:rPr>
              <w:t>.</w:t>
            </w:r>
          </w:p>
          <w:p w:rsidR="00C50CC2" w:rsidRDefault="00C50CC2" w:rsidP="00096B53">
            <w:pPr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3.</w:t>
            </w:r>
            <w:r w:rsidRPr="00153D04">
              <w:rPr>
                <w:rFonts w:eastAsia="Times New Roman" w:cstheme="minorHAnsi"/>
                <w:sz w:val="28"/>
                <w:szCs w:val="28"/>
              </w:rPr>
              <w:t>От</w:t>
            </w:r>
            <w:r>
              <w:rPr>
                <w:rFonts w:eastAsia="Times New Roman" w:cstheme="minorHAnsi"/>
                <w:sz w:val="28"/>
                <w:szCs w:val="28"/>
              </w:rPr>
              <w:t xml:space="preserve">крытые </w:t>
            </w:r>
            <w:r w:rsidRPr="00153D04">
              <w:rPr>
                <w:rFonts w:eastAsia="Times New Roman" w:cstheme="minorHAnsi"/>
                <w:sz w:val="28"/>
                <w:szCs w:val="28"/>
              </w:rPr>
              <w:t>просмотры:</w:t>
            </w:r>
          </w:p>
          <w:p w:rsidR="00C50CC2" w:rsidRPr="00153D04" w:rsidRDefault="00C50CC2" w:rsidP="00096B53">
            <w:pPr>
              <w:rPr>
                <w:rFonts w:eastAsia="Times New Roman" w:cstheme="minorHAnsi"/>
                <w:sz w:val="28"/>
                <w:szCs w:val="28"/>
              </w:rPr>
            </w:pPr>
            <w:r w:rsidRPr="00153D04">
              <w:rPr>
                <w:rFonts w:eastAsia="Times New Roman" w:cstheme="minorHAnsi"/>
                <w:sz w:val="28"/>
                <w:szCs w:val="28"/>
              </w:rPr>
              <w:t>подготовительная гр. Физкультурное занятие Мутаева А.Р</w:t>
            </w:r>
          </w:p>
          <w:p w:rsidR="00C50CC2" w:rsidRPr="00153D04" w:rsidRDefault="00C50CC2" w:rsidP="00096B53">
            <w:pPr>
              <w:rPr>
                <w:rFonts w:eastAsia="Times New Roman" w:cstheme="minorHAnsi"/>
                <w:sz w:val="28"/>
                <w:szCs w:val="28"/>
              </w:rPr>
            </w:pPr>
            <w:r w:rsidRPr="00153D04">
              <w:rPr>
                <w:rFonts w:eastAsia="Times New Roman" w:cstheme="minorHAnsi"/>
                <w:sz w:val="28"/>
                <w:szCs w:val="28"/>
              </w:rPr>
              <w:t>4.Подборка методического материалла по теме пед.совета</w:t>
            </w:r>
          </w:p>
          <w:p w:rsidR="00C50CC2" w:rsidRPr="0060410B" w:rsidRDefault="00C50CC2" w:rsidP="00096B53">
            <w:pPr>
              <w:rPr>
                <w:rFonts w:eastAsia="Times New Roman" w:cstheme="minorHAnsi"/>
                <w:sz w:val="28"/>
                <w:szCs w:val="28"/>
              </w:rPr>
            </w:pPr>
            <w:r>
              <w:rPr>
                <w:rFonts w:eastAsia="Times New Roman" w:cstheme="minorHAnsi"/>
                <w:sz w:val="28"/>
                <w:szCs w:val="28"/>
              </w:rPr>
              <w:t>5. Подготовка материала по адаптации вновь принятых детей(карты обследования.)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Заведующая 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руководителя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 по ФК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 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группа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0CC2" w:rsidRPr="0010539A" w:rsidTr="00096B53">
        <w:trPr>
          <w:trHeight w:val="1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tabs>
                <w:tab w:val="left" w:pos="10914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10539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Педаг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огический Совет№4</w:t>
            </w:r>
          </w:p>
          <w:p w:rsidR="00C50CC2" w:rsidRPr="0010539A" w:rsidRDefault="00C50CC2" w:rsidP="00096B53">
            <w:pPr>
              <w:tabs>
                <w:tab w:val="left" w:pos="10914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деловая игра</w:t>
            </w:r>
            <w:r w:rsidRPr="001053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Тема:  « Организация  образовательной </w:t>
            </w:r>
            <w:r w:rsidRPr="001053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деятельности по речевому развитию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детей </w:t>
            </w:r>
            <w:r w:rsidRPr="001053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дошкольного возраста»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 проведения педсовета:</w:t>
            </w:r>
          </w:p>
          <w:p w:rsidR="00C50CC2" w:rsidRPr="0010539A" w:rsidRDefault="00C50CC2" w:rsidP="00096B53">
            <w:pPr>
              <w:tabs>
                <w:tab w:val="left" w:pos="10914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1.Итоги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выполнения решения педсовета №3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2.Итоги тематической проверки: «Использование игровых технологий в речевом развитии детей»   младшие группы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3.  Консультация: « Влияние экологического воспитания на развитие речи дошкольников»  зам.завед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4.«Игра , как средство развития речи детей дошкольного возраста»( из опыта работы)</w:t>
            </w:r>
          </w:p>
          <w:p w:rsidR="00C50CC2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5. Использование ИКТ в развитии речи у дошкольников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( сообщение педагога)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 Анал</w:t>
            </w: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из работы по патриотическому воспитанию за 1 полугодие учебного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(зам.завед)</w:t>
            </w:r>
          </w:p>
          <w:p w:rsidR="00C50CC2" w:rsidRPr="0010539A" w:rsidRDefault="00C50CC2" w:rsidP="00096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8. Обсуж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дение проекта решения педсовета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1.Тематическая проверка младшие группы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2.Семинар- теоритический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« Развитие речевых коммуникаций педагога, как фактор эффективности развития речи детей дошкольного возраста»  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«Профессиональный стандарт педагога»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3. Медико-педагогический совет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4.Консультации для воспитателей: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«Игры в развитии речи детей</w:t>
            </w: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 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5.Открытые просмотры: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1мл.гр, старшая гр.2мл.гр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6.Тематические выставки для педагогов: « Игровые технологии в речевом развитии дошкольников»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.Оперативная проверка работы по оснащению предметно развивающей среды в группах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речевому развитию </w:t>
            </w: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воспитанию.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Творческая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(рабочая )</w:t>
            </w: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группа  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.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  Кайтуева Н.И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руководителя по ВР Ибрагимова Г.И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 Хидирова Э.Д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Ахмедханова Н.М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группа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0CC2" w:rsidRPr="0010539A" w:rsidTr="00096B53">
        <w:trPr>
          <w:trHeight w:val="1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tabs>
                <w:tab w:val="left" w:pos="10914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10539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Педагогический Совет№5</w:t>
            </w:r>
          </w:p>
          <w:p w:rsidR="00C50CC2" w:rsidRPr="0010539A" w:rsidRDefault="00C50CC2" w:rsidP="00096B53">
            <w:pPr>
              <w:tabs>
                <w:tab w:val="left" w:pos="10914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(</w:t>
            </w:r>
            <w:r w:rsidRPr="001053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Тематический)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Тема:  Использование современных методов и технологий в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 Художеств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енно-эстетическом развитие</w:t>
            </w:r>
            <w:r w:rsidRPr="001053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детей» 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 проведения педсовета:</w:t>
            </w:r>
          </w:p>
          <w:p w:rsidR="00C50CC2" w:rsidRPr="0010539A" w:rsidRDefault="00C50CC2" w:rsidP="00096B53">
            <w:pPr>
              <w:tabs>
                <w:tab w:val="left" w:pos="10914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1.Итоги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выполнения решения педсовета №4</w:t>
            </w:r>
          </w:p>
          <w:p w:rsidR="00C50CC2" w:rsidRPr="0010539A" w:rsidRDefault="00C50CC2" w:rsidP="00096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Отчеты рук. кружков по художественно-эстетическому развитию за учебный год.( презентации)</w:t>
            </w:r>
          </w:p>
          <w:p w:rsidR="00C50CC2" w:rsidRPr="00855D4D" w:rsidRDefault="00C50CC2" w:rsidP="00096B53">
            <w:pPr>
              <w:rPr>
                <w:rFonts w:cstheme="minorHAnsi"/>
                <w:color w:val="363636"/>
                <w:sz w:val="28"/>
                <w:szCs w:val="28"/>
              </w:rPr>
            </w:pPr>
            <w:r w:rsidRPr="00855D4D">
              <w:rPr>
                <w:rFonts w:cstheme="minorHAnsi"/>
                <w:color w:val="363636"/>
                <w:sz w:val="28"/>
                <w:szCs w:val="28"/>
              </w:rPr>
              <w:t xml:space="preserve"> 3.Итоги фронтального контроля «Готовность детей подготовительной к школе группы к школьному обучению».</w:t>
            </w:r>
          </w:p>
          <w:p w:rsidR="00C50CC2" w:rsidRPr="00855D4D" w:rsidRDefault="00C50CC2" w:rsidP="00096B53">
            <w:pPr>
              <w:pStyle w:val="ad"/>
              <w:spacing w:before="180" w:beforeAutospacing="0" w:after="180" w:afterAutospacing="0"/>
              <w:textAlignment w:val="baseline"/>
              <w:rPr>
                <w:rFonts w:asciiTheme="minorHAnsi" w:hAnsiTheme="minorHAnsi" w:cstheme="minorHAnsi"/>
                <w:color w:val="363636"/>
                <w:sz w:val="28"/>
                <w:szCs w:val="28"/>
              </w:rPr>
            </w:pPr>
            <w:r w:rsidRPr="00855D4D">
              <w:rPr>
                <w:rFonts w:asciiTheme="minorHAnsi" w:hAnsiTheme="minorHAnsi" w:cstheme="minorHAnsi"/>
                <w:color w:val="363636"/>
                <w:sz w:val="28"/>
                <w:szCs w:val="28"/>
              </w:rPr>
              <w:t>4.Итоги монитори</w:t>
            </w:r>
            <w:r>
              <w:rPr>
                <w:rFonts w:asciiTheme="minorHAnsi" w:hAnsiTheme="minorHAnsi" w:cstheme="minorHAnsi"/>
                <w:color w:val="363636"/>
                <w:sz w:val="28"/>
                <w:szCs w:val="28"/>
              </w:rPr>
              <w:t>нга «Готовность детей к школе».</w:t>
            </w:r>
          </w:p>
          <w:p w:rsidR="00C50CC2" w:rsidRPr="00855D4D" w:rsidRDefault="00C50CC2" w:rsidP="00096B53">
            <w:pPr>
              <w:rPr>
                <w:rFonts w:cstheme="minorHAnsi"/>
                <w:color w:val="363636"/>
                <w:sz w:val="28"/>
                <w:szCs w:val="28"/>
              </w:rPr>
            </w:pPr>
            <w:r w:rsidRPr="00855D4D">
              <w:rPr>
                <w:rFonts w:cstheme="minorHAnsi"/>
                <w:color w:val="363636"/>
                <w:sz w:val="28"/>
                <w:szCs w:val="28"/>
              </w:rPr>
              <w:t>5.Итоги коррекционной работы с детьми выпускных групп за учебный период. Логопед</w:t>
            </w:r>
          </w:p>
          <w:p w:rsidR="00C50CC2" w:rsidRPr="00855D4D" w:rsidRDefault="00C50CC2" w:rsidP="00096B53">
            <w:pPr>
              <w:rPr>
                <w:rFonts w:cstheme="minorHAnsi"/>
                <w:color w:val="363636"/>
                <w:sz w:val="28"/>
                <w:szCs w:val="28"/>
              </w:rPr>
            </w:pPr>
            <w:r w:rsidRPr="00855D4D">
              <w:rPr>
                <w:rFonts w:cstheme="minorHAnsi"/>
                <w:color w:val="363636"/>
                <w:sz w:val="28"/>
                <w:szCs w:val="28"/>
              </w:rPr>
              <w:t xml:space="preserve">6.Итоги работы творческой группы: по профстандартам, итоги аттестации, итоги </w:t>
            </w:r>
            <w:r w:rsidRPr="00855D4D">
              <w:rPr>
                <w:rFonts w:cstheme="minorHAnsi"/>
                <w:color w:val="363636"/>
                <w:sz w:val="28"/>
                <w:szCs w:val="28"/>
              </w:rPr>
              <w:lastRenderedPageBreak/>
              <w:t>переподготовки воспитателей</w:t>
            </w:r>
          </w:p>
          <w:p w:rsidR="00C50CC2" w:rsidRPr="00855D4D" w:rsidRDefault="00C50CC2" w:rsidP="00096B53">
            <w:pPr>
              <w:pStyle w:val="ad"/>
              <w:spacing w:before="180" w:beforeAutospacing="0" w:after="180" w:afterAutospacing="0"/>
              <w:textAlignment w:val="baseline"/>
              <w:rPr>
                <w:rFonts w:asciiTheme="minorHAnsi" w:hAnsiTheme="minorHAnsi" w:cstheme="minorHAnsi"/>
                <w:color w:val="363636"/>
                <w:sz w:val="28"/>
                <w:szCs w:val="28"/>
              </w:rPr>
            </w:pPr>
            <w:r w:rsidRPr="00855D4D">
              <w:rPr>
                <w:rFonts w:asciiTheme="minorHAnsi" w:hAnsiTheme="minorHAnsi" w:cstheme="minorHAnsi"/>
                <w:color w:val="363636"/>
                <w:sz w:val="28"/>
                <w:szCs w:val="28"/>
              </w:rPr>
              <w:t>7.Итоги работы ПМПк</w:t>
            </w:r>
          </w:p>
          <w:p w:rsidR="00C50CC2" w:rsidRPr="00855D4D" w:rsidRDefault="00C50CC2" w:rsidP="00096B53">
            <w:pPr>
              <w:pStyle w:val="ad"/>
              <w:spacing w:before="180" w:beforeAutospacing="0" w:after="180" w:afterAutospacing="0"/>
              <w:textAlignment w:val="baseline"/>
              <w:rPr>
                <w:rFonts w:asciiTheme="minorHAnsi" w:hAnsiTheme="minorHAnsi" w:cstheme="minorHAnsi"/>
                <w:color w:val="363636"/>
                <w:sz w:val="28"/>
                <w:szCs w:val="28"/>
              </w:rPr>
            </w:pPr>
            <w:r w:rsidRPr="00855D4D">
              <w:rPr>
                <w:rFonts w:asciiTheme="minorHAnsi" w:hAnsiTheme="minorHAnsi" w:cstheme="minorHAnsi"/>
                <w:sz w:val="28"/>
                <w:szCs w:val="28"/>
                <w:lang w:eastAsia="en-US"/>
              </w:rPr>
              <w:t>8.</w:t>
            </w:r>
            <w:r w:rsidRPr="00855D4D">
              <w:rPr>
                <w:rFonts w:asciiTheme="minorHAnsi" w:hAnsiTheme="minorHAnsi" w:cstheme="minorHAnsi"/>
                <w:color w:val="363636"/>
                <w:sz w:val="28"/>
                <w:szCs w:val="28"/>
              </w:rPr>
              <w:t xml:space="preserve">.Утверждение плана работы  ДОУ на летне-оздоровительный период. </w:t>
            </w:r>
          </w:p>
          <w:p w:rsidR="00C50CC2" w:rsidRPr="00855D4D" w:rsidRDefault="00C50CC2" w:rsidP="00096B53">
            <w:pPr>
              <w:pStyle w:val="ad"/>
              <w:spacing w:before="180" w:beforeAutospacing="0" w:after="180" w:afterAutospacing="0"/>
              <w:textAlignment w:val="baseline"/>
              <w:rPr>
                <w:rFonts w:asciiTheme="minorHAnsi" w:hAnsiTheme="minorHAnsi" w:cstheme="minorHAnsi"/>
                <w:color w:val="363636"/>
                <w:sz w:val="28"/>
                <w:szCs w:val="28"/>
              </w:rPr>
            </w:pPr>
            <w:r w:rsidRPr="00855D4D">
              <w:rPr>
                <w:rFonts w:asciiTheme="minorHAnsi" w:hAnsiTheme="minorHAnsi" w:cstheme="minorHAnsi"/>
                <w:color w:val="363636"/>
                <w:sz w:val="28"/>
                <w:szCs w:val="28"/>
              </w:rPr>
              <w:t>Утвердить план работы специалистов : физкультурного и музыкального работников .</w:t>
            </w:r>
          </w:p>
          <w:p w:rsidR="00C50CC2" w:rsidRPr="00855D4D" w:rsidRDefault="00C50CC2" w:rsidP="00096B53">
            <w:pPr>
              <w:pStyle w:val="ad"/>
              <w:spacing w:before="180" w:beforeAutospacing="0" w:after="180" w:afterAutospacing="0"/>
              <w:textAlignment w:val="baseline"/>
              <w:rPr>
                <w:rFonts w:asciiTheme="minorHAnsi" w:hAnsiTheme="minorHAnsi" w:cstheme="minorHAnsi"/>
                <w:color w:val="363636"/>
                <w:sz w:val="28"/>
                <w:szCs w:val="28"/>
              </w:rPr>
            </w:pPr>
            <w:r w:rsidRPr="00855D4D">
              <w:rPr>
                <w:rFonts w:asciiTheme="minorHAnsi" w:hAnsiTheme="minorHAnsi" w:cstheme="minorHAnsi"/>
                <w:color w:val="363636"/>
                <w:sz w:val="28"/>
                <w:szCs w:val="28"/>
              </w:rPr>
              <w:t>Утвердить режим работы ДОУ на ЛОП</w:t>
            </w:r>
          </w:p>
          <w:p w:rsidR="00C50CC2" w:rsidRPr="00855D4D" w:rsidRDefault="00C50CC2" w:rsidP="00096B53">
            <w:pPr>
              <w:pStyle w:val="ad"/>
              <w:spacing w:before="180" w:beforeAutospacing="0" w:after="180" w:afterAutospacing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C50CC2" w:rsidRPr="00855D4D" w:rsidRDefault="00C50CC2" w:rsidP="00096B53">
            <w:pPr>
              <w:spacing w:after="0"/>
              <w:rPr>
                <w:rFonts w:eastAsia="Times New Roman" w:cstheme="minorHAnsi"/>
                <w:sz w:val="28"/>
                <w:szCs w:val="28"/>
              </w:rPr>
            </w:pPr>
            <w:r w:rsidRPr="00855D4D">
              <w:rPr>
                <w:rFonts w:cstheme="minorHAnsi"/>
                <w:sz w:val="28"/>
                <w:szCs w:val="28"/>
              </w:rPr>
              <w:t>6.</w:t>
            </w:r>
            <w:r w:rsidRPr="00855D4D">
              <w:rPr>
                <w:rFonts w:eastAsia="Times New Roman" w:cstheme="minorHAnsi"/>
                <w:sz w:val="28"/>
                <w:szCs w:val="28"/>
              </w:rPr>
              <w:t xml:space="preserve"> Решения пед.совета</w:t>
            </w:r>
          </w:p>
          <w:p w:rsidR="00C50CC2" w:rsidRPr="0010539A" w:rsidRDefault="00C50CC2" w:rsidP="00096B53">
            <w:pPr>
              <w:pStyle w:val="ad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.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sz w:val="28"/>
                <w:szCs w:val="28"/>
              </w:rPr>
              <w:t>1.</w:t>
            </w: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Фронтальный контроль: «Готовность детей к школьному обучению: старшие и подготовит. 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группы.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2 Кон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сультация «Готовность детей к </w:t>
            </w: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обучению предпосылки »</w:t>
            </w:r>
          </w:p>
          <w:p w:rsidR="00C50CC2" w:rsidRDefault="00C50CC2" w:rsidP="00096B53">
            <w:pPr>
              <w:tabs>
                <w:tab w:val="left" w:pos="97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Анкетирование родителей «готов ли ваш ребенок к школе»</w:t>
            </w:r>
          </w:p>
          <w:p w:rsidR="00C50CC2" w:rsidRPr="0010539A" w:rsidRDefault="00C50CC2" w:rsidP="00096B53">
            <w:pPr>
              <w:tabs>
                <w:tab w:val="left" w:pos="97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Подготовка карт развития детей подготовительных групп , анализ готовности детей к школьному обучению(психолог, воспитатель))</w:t>
            </w:r>
          </w:p>
          <w:p w:rsidR="00C50CC2" w:rsidRPr="0010539A" w:rsidRDefault="00C50CC2" w:rsidP="00096B53">
            <w:pPr>
              <w:tabs>
                <w:tab w:val="left" w:pos="975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из опыта работы.</w:t>
            </w:r>
          </w:p>
          <w:p w:rsidR="00C50CC2" w:rsidRPr="0010539A" w:rsidRDefault="00C50CC2" w:rsidP="00096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работы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руководителей «кружков» за 2018-2019</w:t>
            </w: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у.г</w:t>
            </w:r>
          </w:p>
          <w:p w:rsidR="00C50CC2" w:rsidRPr="0010539A" w:rsidRDefault="00C50CC2" w:rsidP="00096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Подготовить план проекта работы к Летнему оздоровительному периоду.</w:t>
            </w:r>
          </w:p>
          <w:p w:rsidR="00C50CC2" w:rsidRPr="0010539A" w:rsidRDefault="00C50CC2" w:rsidP="00096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Зам.завед. Ибрагимова Г.И</w:t>
            </w:r>
          </w:p>
          <w:p w:rsidR="00C50CC2" w:rsidRPr="0010539A" w:rsidRDefault="00C50CC2" w:rsidP="00096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855D4D" w:rsidRDefault="00C50CC2" w:rsidP="00096B53">
            <w:pPr>
              <w:rPr>
                <w:rFonts w:eastAsia="Times New Roman" w:cstheme="minorHAnsi"/>
                <w:sz w:val="28"/>
                <w:szCs w:val="28"/>
              </w:rPr>
            </w:pPr>
            <w:r w:rsidRPr="00855D4D">
              <w:rPr>
                <w:rFonts w:cstheme="minorHAnsi"/>
                <w:color w:val="363636"/>
                <w:sz w:val="28"/>
                <w:szCs w:val="28"/>
              </w:rPr>
              <w:t>Обсуждение вопросов готовности детей к школе с родителями, учителями и воспитателями ДОУ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  Кайтуева Н.И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руководителя по Ибрагимова Г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рук.кружков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группа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Логопед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0CC2" w:rsidRPr="0010539A" w:rsidTr="00096B53">
        <w:trPr>
          <w:trHeight w:val="28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lastRenderedPageBreak/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855D4D" w:rsidRDefault="00C50CC2" w:rsidP="00096B53">
            <w:pPr>
              <w:pStyle w:val="ae"/>
              <w:rPr>
                <w:rFonts w:cstheme="minorHAnsi"/>
                <w:sz w:val="28"/>
                <w:szCs w:val="28"/>
              </w:rPr>
            </w:pPr>
            <w:r w:rsidRPr="00855D4D">
              <w:rPr>
                <w:rFonts w:cstheme="minorHAnsi"/>
                <w:sz w:val="28"/>
                <w:szCs w:val="28"/>
              </w:rPr>
              <w:t>Педагогический Совет№6</w:t>
            </w:r>
          </w:p>
          <w:p w:rsidR="00C50CC2" w:rsidRPr="00855D4D" w:rsidRDefault="00C50CC2" w:rsidP="00096B53">
            <w:pPr>
              <w:pStyle w:val="ae"/>
              <w:rPr>
                <w:rFonts w:cstheme="minorHAnsi"/>
                <w:sz w:val="28"/>
                <w:szCs w:val="28"/>
              </w:rPr>
            </w:pPr>
            <w:r w:rsidRPr="00855D4D">
              <w:rPr>
                <w:rFonts w:cstheme="minorHAnsi"/>
                <w:sz w:val="28"/>
                <w:szCs w:val="28"/>
              </w:rPr>
              <w:t xml:space="preserve"> (итоговый)</w:t>
            </w:r>
          </w:p>
          <w:p w:rsidR="00C50CC2" w:rsidRPr="00855D4D" w:rsidRDefault="00C50CC2" w:rsidP="00096B53">
            <w:pPr>
              <w:pStyle w:val="ae"/>
              <w:rPr>
                <w:rFonts w:cstheme="minorHAnsi"/>
                <w:color w:val="C00000"/>
                <w:sz w:val="28"/>
                <w:szCs w:val="28"/>
              </w:rPr>
            </w:pPr>
            <w:r w:rsidRPr="00855D4D">
              <w:rPr>
                <w:rFonts w:cstheme="minorHAnsi"/>
                <w:sz w:val="28"/>
                <w:szCs w:val="28"/>
              </w:rPr>
              <w:t>Об итогах работы МБ</w:t>
            </w:r>
            <w:r>
              <w:rPr>
                <w:rFonts w:cstheme="minorHAnsi"/>
                <w:sz w:val="28"/>
                <w:szCs w:val="28"/>
              </w:rPr>
              <w:t>ДОУ д/с №21  за 2018-2019</w:t>
            </w:r>
            <w:r w:rsidRPr="00855D4D">
              <w:rPr>
                <w:rFonts w:cstheme="minorHAnsi"/>
                <w:sz w:val="28"/>
                <w:szCs w:val="28"/>
              </w:rPr>
              <w:t xml:space="preserve"> учебный год.</w:t>
            </w:r>
          </w:p>
          <w:p w:rsidR="00C50CC2" w:rsidRPr="00855D4D" w:rsidRDefault="00C50CC2" w:rsidP="00096B53">
            <w:pPr>
              <w:pStyle w:val="ae"/>
              <w:rPr>
                <w:rFonts w:cstheme="minorHAnsi"/>
                <w:sz w:val="28"/>
                <w:szCs w:val="28"/>
              </w:rPr>
            </w:pPr>
            <w:r w:rsidRPr="00855D4D">
              <w:rPr>
                <w:rFonts w:cstheme="minorHAnsi"/>
                <w:sz w:val="28"/>
                <w:szCs w:val="28"/>
              </w:rPr>
              <w:t xml:space="preserve">План проведения педсовета: </w:t>
            </w:r>
          </w:p>
          <w:p w:rsidR="00C50CC2" w:rsidRPr="00855D4D" w:rsidRDefault="00C50CC2" w:rsidP="00096B53">
            <w:pPr>
              <w:pStyle w:val="ae"/>
              <w:rPr>
                <w:rFonts w:cstheme="minorHAnsi"/>
                <w:sz w:val="28"/>
                <w:szCs w:val="28"/>
              </w:rPr>
            </w:pPr>
            <w:r w:rsidRPr="00855D4D">
              <w:rPr>
                <w:rFonts w:cstheme="minorHAnsi"/>
                <w:sz w:val="28"/>
                <w:szCs w:val="28"/>
              </w:rPr>
              <w:t>1.</w:t>
            </w:r>
            <w:r w:rsidRPr="00855D4D">
              <w:rPr>
                <w:rFonts w:cstheme="minorHAnsi"/>
                <w:color w:val="363636"/>
                <w:sz w:val="28"/>
                <w:szCs w:val="28"/>
              </w:rPr>
              <w:t>Анализ выполнения решения педагогического совета № 5</w:t>
            </w:r>
          </w:p>
          <w:p w:rsidR="00C50CC2" w:rsidRPr="00855D4D" w:rsidRDefault="00C50CC2" w:rsidP="00096B53">
            <w:pPr>
              <w:pStyle w:val="ae"/>
              <w:rPr>
                <w:rFonts w:cstheme="minorHAnsi"/>
                <w:color w:val="363636"/>
                <w:sz w:val="28"/>
                <w:szCs w:val="28"/>
              </w:rPr>
            </w:pPr>
            <w:r w:rsidRPr="00855D4D">
              <w:rPr>
                <w:rFonts w:cstheme="minorHAnsi"/>
                <w:color w:val="363636"/>
                <w:sz w:val="28"/>
                <w:szCs w:val="28"/>
              </w:rPr>
              <w:t>2.Оценка деятельности коллектива по результатам промежуточного и итогового педагогического мониторинга по всем разделам ООП ДО.</w:t>
            </w:r>
          </w:p>
          <w:p w:rsidR="00C50CC2" w:rsidRPr="00855D4D" w:rsidRDefault="00C50CC2" w:rsidP="00096B53">
            <w:pPr>
              <w:pStyle w:val="ae"/>
              <w:rPr>
                <w:rFonts w:cstheme="minorHAnsi"/>
                <w:color w:val="363636"/>
                <w:sz w:val="28"/>
                <w:szCs w:val="28"/>
              </w:rPr>
            </w:pPr>
            <w:r w:rsidRPr="00855D4D">
              <w:rPr>
                <w:rFonts w:cstheme="minorHAnsi"/>
                <w:color w:val="363636"/>
                <w:sz w:val="28"/>
                <w:szCs w:val="28"/>
              </w:rPr>
              <w:t xml:space="preserve">3. Выполнение годовых </w:t>
            </w:r>
            <w:r w:rsidRPr="00855D4D">
              <w:rPr>
                <w:rFonts w:cstheme="minorHAnsi"/>
                <w:color w:val="363636"/>
                <w:sz w:val="28"/>
                <w:szCs w:val="28"/>
              </w:rPr>
              <w:lastRenderedPageBreak/>
              <w:t>задач. Отчёт педагогов о выполнении образовательной программы в соответствии с требованиями  ФГОС ДО, реализации долгосрочных проектов.</w:t>
            </w:r>
          </w:p>
          <w:p w:rsidR="00C50CC2" w:rsidRPr="00855D4D" w:rsidRDefault="00C50CC2" w:rsidP="00096B53">
            <w:pPr>
              <w:pStyle w:val="ae"/>
              <w:rPr>
                <w:rFonts w:cstheme="minorHAnsi"/>
                <w:color w:val="363636"/>
                <w:sz w:val="28"/>
                <w:szCs w:val="28"/>
              </w:rPr>
            </w:pPr>
            <w:r w:rsidRPr="00855D4D">
              <w:rPr>
                <w:rFonts w:cstheme="minorHAnsi"/>
                <w:color w:val="363636"/>
                <w:sz w:val="28"/>
                <w:szCs w:val="28"/>
              </w:rPr>
              <w:t>4.  Результаты мониторинга  физического развития и физической подготовленности дошкольников (сравнительный анализ) Анализ физкультурно-оздоровительной оздоровительной работы за учебный год</w:t>
            </w:r>
          </w:p>
          <w:p w:rsidR="00C50CC2" w:rsidRPr="00855D4D" w:rsidRDefault="00C50CC2" w:rsidP="00096B53">
            <w:pPr>
              <w:pStyle w:val="ae"/>
              <w:rPr>
                <w:rFonts w:cstheme="minorHAnsi"/>
                <w:color w:val="363636"/>
                <w:sz w:val="28"/>
                <w:szCs w:val="28"/>
              </w:rPr>
            </w:pPr>
            <w:r w:rsidRPr="00855D4D">
              <w:rPr>
                <w:rFonts w:cstheme="minorHAnsi"/>
                <w:color w:val="363636"/>
                <w:sz w:val="28"/>
                <w:szCs w:val="28"/>
              </w:rPr>
              <w:t>5..Итоги учебного года.</w:t>
            </w:r>
          </w:p>
          <w:p w:rsidR="00C50CC2" w:rsidRPr="00855D4D" w:rsidRDefault="00C50CC2" w:rsidP="00096B53">
            <w:pPr>
              <w:pStyle w:val="ae"/>
              <w:rPr>
                <w:rFonts w:cstheme="minorHAnsi"/>
                <w:color w:val="363636"/>
                <w:sz w:val="28"/>
                <w:szCs w:val="28"/>
              </w:rPr>
            </w:pPr>
            <w:r w:rsidRPr="00855D4D">
              <w:rPr>
                <w:rFonts w:cstheme="minorHAnsi"/>
                <w:color w:val="363636"/>
                <w:sz w:val="28"/>
                <w:szCs w:val="28"/>
              </w:rPr>
              <w:t>6..Решение педсовета.</w:t>
            </w:r>
          </w:p>
          <w:p w:rsidR="00C50CC2" w:rsidRPr="00855D4D" w:rsidRDefault="00C50CC2" w:rsidP="00096B53">
            <w:pPr>
              <w:pStyle w:val="ae"/>
              <w:rPr>
                <w:rFonts w:cstheme="minorHAnsi"/>
                <w:color w:val="363636"/>
                <w:sz w:val="28"/>
                <w:szCs w:val="28"/>
              </w:rPr>
            </w:pPr>
            <w:r w:rsidRPr="00855D4D">
              <w:rPr>
                <w:rFonts w:cstheme="minorHAnsi"/>
                <w:color w:val="363636"/>
                <w:sz w:val="28"/>
                <w:szCs w:val="28"/>
              </w:rPr>
              <w:t> </w:t>
            </w:r>
          </w:p>
          <w:p w:rsidR="00C50CC2" w:rsidRPr="00855D4D" w:rsidRDefault="00C50CC2" w:rsidP="00096B53">
            <w:pPr>
              <w:pStyle w:val="ae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855D4D" w:rsidRDefault="00C50CC2" w:rsidP="00096B53">
            <w:pPr>
              <w:pStyle w:val="ae"/>
              <w:rPr>
                <w:rFonts w:cstheme="minorHAnsi"/>
                <w:sz w:val="28"/>
                <w:szCs w:val="28"/>
              </w:rPr>
            </w:pPr>
          </w:p>
          <w:p w:rsidR="00C50CC2" w:rsidRPr="00855D4D" w:rsidRDefault="00C50CC2" w:rsidP="00096B53">
            <w:pPr>
              <w:pStyle w:val="ae"/>
              <w:rPr>
                <w:rFonts w:cstheme="minorHAnsi"/>
                <w:color w:val="363636"/>
                <w:sz w:val="28"/>
                <w:szCs w:val="28"/>
              </w:rPr>
            </w:pPr>
            <w:r w:rsidRPr="00855D4D">
              <w:rPr>
                <w:rFonts w:cstheme="minorHAnsi"/>
                <w:color w:val="363636"/>
                <w:sz w:val="28"/>
                <w:szCs w:val="28"/>
              </w:rPr>
              <w:t>1.Проведение мониторинга физического развития и физической  подготовленности детей дошкольного возраста</w:t>
            </w:r>
          </w:p>
          <w:p w:rsidR="00C50CC2" w:rsidRPr="00855D4D" w:rsidRDefault="00C50CC2" w:rsidP="00096B53">
            <w:pPr>
              <w:pStyle w:val="ae"/>
              <w:rPr>
                <w:rFonts w:cstheme="minorHAnsi"/>
                <w:color w:val="363636"/>
                <w:sz w:val="28"/>
                <w:szCs w:val="28"/>
              </w:rPr>
            </w:pPr>
            <w:r w:rsidRPr="00855D4D">
              <w:rPr>
                <w:rFonts w:cstheme="minorHAnsi"/>
                <w:color w:val="363636"/>
                <w:sz w:val="28"/>
                <w:szCs w:val="28"/>
              </w:rPr>
              <w:t>2.Проведение мониторинга  освоения детьми ООП ДО общеразвивающей направленности.</w:t>
            </w:r>
          </w:p>
          <w:p w:rsidR="00C50CC2" w:rsidRPr="00855D4D" w:rsidRDefault="00C50CC2" w:rsidP="00096B53">
            <w:pPr>
              <w:pStyle w:val="ae"/>
              <w:rPr>
                <w:rFonts w:cstheme="minorHAnsi"/>
                <w:color w:val="363636"/>
                <w:sz w:val="28"/>
                <w:szCs w:val="28"/>
              </w:rPr>
            </w:pPr>
            <w:r w:rsidRPr="00855D4D">
              <w:rPr>
                <w:rFonts w:cstheme="minorHAnsi"/>
                <w:color w:val="363636"/>
                <w:sz w:val="28"/>
                <w:szCs w:val="28"/>
              </w:rPr>
              <w:t>4.Подготовка педагогов к отчетам по выполнению программы за год.</w:t>
            </w:r>
          </w:p>
          <w:p w:rsidR="00C50CC2" w:rsidRPr="00855D4D" w:rsidRDefault="00C50CC2" w:rsidP="00096B53">
            <w:pPr>
              <w:pStyle w:val="ae"/>
              <w:rPr>
                <w:rFonts w:cstheme="minorHAnsi"/>
                <w:color w:val="363636"/>
                <w:sz w:val="28"/>
                <w:szCs w:val="28"/>
              </w:rPr>
            </w:pPr>
            <w:r w:rsidRPr="00855D4D">
              <w:rPr>
                <w:rFonts w:cstheme="minorHAnsi"/>
                <w:color w:val="363636"/>
                <w:sz w:val="28"/>
                <w:szCs w:val="28"/>
              </w:rPr>
              <w:t>5.Анкетирование воспитателей по итогам методической работы в течение учебного года</w:t>
            </w:r>
          </w:p>
          <w:p w:rsidR="00C50CC2" w:rsidRPr="00855D4D" w:rsidRDefault="00C50CC2" w:rsidP="00096B53">
            <w:pPr>
              <w:pStyle w:val="ae"/>
              <w:rPr>
                <w:rFonts w:cstheme="minorHAnsi"/>
                <w:color w:val="363636"/>
                <w:sz w:val="28"/>
                <w:szCs w:val="28"/>
              </w:rPr>
            </w:pPr>
            <w:r w:rsidRPr="00855D4D">
              <w:rPr>
                <w:rFonts w:cstheme="minorHAnsi"/>
                <w:color w:val="363636"/>
                <w:sz w:val="28"/>
                <w:szCs w:val="28"/>
              </w:rPr>
              <w:t xml:space="preserve">7.Анкетирование родителей «Ваше мнение </w:t>
            </w:r>
            <w:r w:rsidRPr="00855D4D">
              <w:rPr>
                <w:rFonts w:cstheme="minorHAnsi"/>
                <w:color w:val="363636"/>
                <w:sz w:val="28"/>
                <w:szCs w:val="28"/>
              </w:rPr>
              <w:lastRenderedPageBreak/>
              <w:t>о работе дошкольного учреждения»</w:t>
            </w:r>
          </w:p>
          <w:p w:rsidR="00C50CC2" w:rsidRPr="00855D4D" w:rsidRDefault="00C50CC2" w:rsidP="00096B53">
            <w:pPr>
              <w:pStyle w:val="ae"/>
              <w:rPr>
                <w:rFonts w:cstheme="minorHAnsi"/>
                <w:color w:val="363636"/>
                <w:sz w:val="28"/>
                <w:szCs w:val="28"/>
              </w:rPr>
            </w:pPr>
            <w:r w:rsidRPr="00855D4D">
              <w:rPr>
                <w:rFonts w:cstheme="minorHAnsi"/>
                <w:color w:val="363636"/>
                <w:sz w:val="28"/>
                <w:szCs w:val="28"/>
              </w:rPr>
              <w:t xml:space="preserve">8.Анализ работы за ЛОП </w:t>
            </w:r>
          </w:p>
          <w:p w:rsidR="00C50CC2" w:rsidRPr="00855D4D" w:rsidRDefault="00C50CC2" w:rsidP="00096B53">
            <w:pPr>
              <w:pStyle w:val="ae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август</w:t>
            </w:r>
          </w:p>
          <w:p w:rsidR="00C50CC2" w:rsidRPr="0010539A" w:rsidRDefault="00C50CC2" w:rsidP="00096B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(1 неделя)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руководителя 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Специалисты </w:t>
            </w: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CC2" w:rsidRPr="0010539A" w:rsidRDefault="00C50CC2" w:rsidP="00096B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39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возрастных групп.</w:t>
            </w:r>
          </w:p>
        </w:tc>
      </w:tr>
    </w:tbl>
    <w:p w:rsidR="00C50CC2" w:rsidRPr="0010539A" w:rsidRDefault="00C50CC2" w:rsidP="00C50C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0CC2" w:rsidRPr="0010539A" w:rsidRDefault="00C50CC2" w:rsidP="00C50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CC2" w:rsidRPr="0010539A" w:rsidRDefault="00C50CC2" w:rsidP="00C50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CC2" w:rsidRPr="0010539A" w:rsidRDefault="00C50CC2" w:rsidP="00C50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CC2" w:rsidRPr="0010539A" w:rsidRDefault="00C50CC2" w:rsidP="00C50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CC2" w:rsidRPr="0010539A" w:rsidRDefault="00C50CC2" w:rsidP="00C50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0924" w:rsidRDefault="002B0924"/>
    <w:sectPr w:rsidR="002B0924" w:rsidSect="00B02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50A96"/>
    <w:multiLevelType w:val="multilevel"/>
    <w:tmpl w:val="A16AE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FE27F8"/>
    <w:multiLevelType w:val="hybridMultilevel"/>
    <w:tmpl w:val="224662D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85708"/>
    <w:multiLevelType w:val="multilevel"/>
    <w:tmpl w:val="4824F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66514B"/>
    <w:multiLevelType w:val="hybridMultilevel"/>
    <w:tmpl w:val="13225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E0F18"/>
    <w:multiLevelType w:val="hybridMultilevel"/>
    <w:tmpl w:val="18A60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00BA6"/>
    <w:multiLevelType w:val="multilevel"/>
    <w:tmpl w:val="3E0A4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EC10BE"/>
    <w:multiLevelType w:val="multilevel"/>
    <w:tmpl w:val="06B4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A930C7"/>
    <w:multiLevelType w:val="hybridMultilevel"/>
    <w:tmpl w:val="8B3E5C6C"/>
    <w:lvl w:ilvl="0" w:tplc="483E0AF4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50CC2"/>
    <w:rsid w:val="000D2009"/>
    <w:rsid w:val="002B0924"/>
    <w:rsid w:val="00B020BB"/>
    <w:rsid w:val="00C5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50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50CC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50CC2"/>
    <w:rPr>
      <w:rFonts w:ascii="Tahoma" w:eastAsiaTheme="minorHAnsi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C50CC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C50CC2"/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unhideWhenUsed/>
    <w:rsid w:val="00C50CC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C50CC2"/>
    <w:rPr>
      <w:rFonts w:eastAsiaTheme="minorHAnsi"/>
      <w:lang w:eastAsia="en-US"/>
    </w:rPr>
  </w:style>
  <w:style w:type="table" w:styleId="a9">
    <w:name w:val="Table Grid"/>
    <w:basedOn w:val="a1"/>
    <w:uiPriority w:val="59"/>
    <w:rsid w:val="00C50CC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50CC2"/>
    <w:pPr>
      <w:ind w:left="720"/>
      <w:contextualSpacing/>
    </w:pPr>
    <w:rPr>
      <w:rFonts w:eastAsiaTheme="minorHAnsi"/>
      <w:lang w:eastAsia="en-US"/>
    </w:rPr>
  </w:style>
  <w:style w:type="paragraph" w:customStyle="1" w:styleId="c1">
    <w:name w:val="c1"/>
    <w:basedOn w:val="a"/>
    <w:rsid w:val="00C5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50CC2"/>
  </w:style>
  <w:style w:type="paragraph" w:customStyle="1" w:styleId="c14">
    <w:name w:val="c14"/>
    <w:basedOn w:val="a"/>
    <w:rsid w:val="00C5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C50CC2"/>
  </w:style>
  <w:style w:type="paragraph" w:customStyle="1" w:styleId="p9">
    <w:name w:val="p9"/>
    <w:basedOn w:val="a"/>
    <w:rsid w:val="00C5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C50CC2"/>
  </w:style>
  <w:style w:type="character" w:customStyle="1" w:styleId="s3">
    <w:name w:val="s3"/>
    <w:basedOn w:val="a0"/>
    <w:rsid w:val="00C50CC2"/>
  </w:style>
  <w:style w:type="paragraph" w:customStyle="1" w:styleId="p10">
    <w:name w:val="p10"/>
    <w:basedOn w:val="a"/>
    <w:rsid w:val="00C5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C50C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C50C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d">
    <w:name w:val="Normal (Web)"/>
    <w:basedOn w:val="a"/>
    <w:uiPriority w:val="99"/>
    <w:unhideWhenUsed/>
    <w:rsid w:val="00C5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9"/>
    <w:uiPriority w:val="59"/>
    <w:rsid w:val="00C50CC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C50CC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7112</Words>
  <Characters>40542</Characters>
  <Application>Microsoft Office Word</Application>
  <DocSecurity>0</DocSecurity>
  <Lines>337</Lines>
  <Paragraphs>95</Paragraphs>
  <ScaleCrop>false</ScaleCrop>
  <Company/>
  <LinksUpToDate>false</LinksUpToDate>
  <CharactersWithSpaces>47559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2019-03-06T15:39:00Z</dcterms:created>
  <dcterms:modified xsi:type="dcterms:W3CDTF">2019-03-06T15:39:00Z</dcterms:modified>
</cp:coreProperties>
</file>